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B189929" w14:textId="77777777" w:rsidR="00B75BED" w:rsidRPr="00043D7D" w:rsidRDefault="00B75BED" w:rsidP="00B75BED">
      <w:pPr>
        <w:pStyle w:val="Corpsdetexte"/>
        <w:spacing w:before="71"/>
        <w:ind w:left="3540" w:firstLine="708"/>
        <w:jc w:val="center"/>
        <w:rPr>
          <w:rFonts w:ascii="Futura Std Book" w:hAnsi="Futura Std Book" w:cstheme="minorHAnsi"/>
          <w:sz w:val="40"/>
          <w:szCs w:val="40"/>
        </w:rPr>
      </w:pPr>
      <w:r w:rsidRPr="00043D7D">
        <w:rPr>
          <w:rFonts w:ascii="Futura Std Book" w:hAnsi="Futura Std Book" w:cstheme="minorHAnsi"/>
          <w:noProof/>
          <w:sz w:val="40"/>
          <w:szCs w:val="40"/>
        </w:rPr>
        <w:drawing>
          <wp:anchor distT="0" distB="0" distL="114300" distR="114300" simplePos="0" relativeHeight="251661312" behindDoc="0" locked="0" layoutInCell="1" allowOverlap="1" wp14:anchorId="4C843077" wp14:editId="0644170E">
            <wp:simplePos x="0" y="0"/>
            <wp:positionH relativeFrom="margin">
              <wp:posOffset>4371975</wp:posOffset>
            </wp:positionH>
            <wp:positionV relativeFrom="paragraph">
              <wp:posOffset>55880</wp:posOffset>
            </wp:positionV>
            <wp:extent cx="1282563" cy="1371600"/>
            <wp:effectExtent l="0" t="0" r="0" b="0"/>
            <wp:wrapNone/>
            <wp:docPr id="1" name="Image 1" descr="Une image contenant texte, Police, capture d’écran,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Police, capture d’écran, nombre&#10;&#10;Description générée automatiquemen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82563" cy="137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9B89217" w14:textId="77777777" w:rsidR="00B75BED" w:rsidRPr="00043D7D" w:rsidRDefault="00B75BED" w:rsidP="00B75BED">
      <w:pPr>
        <w:pStyle w:val="Titre"/>
      </w:pPr>
      <w:r w:rsidRPr="00043D7D">
        <w:t>Plan de prévention</w:t>
      </w:r>
    </w:p>
    <w:p w14:paraId="08C927D1" w14:textId="77777777" w:rsidR="00B75BED" w:rsidRPr="00043D7D" w:rsidRDefault="00B75BED" w:rsidP="00B75BED">
      <w:pPr>
        <w:pStyle w:val="Corpsdetexte"/>
        <w:rPr>
          <w:rFonts w:ascii="Futura Std Book" w:hAnsi="Futura Std Book" w:cstheme="minorHAnsi"/>
          <w:sz w:val="20"/>
        </w:rPr>
      </w:pPr>
    </w:p>
    <w:p w14:paraId="28093DE4" w14:textId="77777777" w:rsidR="00B75BED" w:rsidRPr="00043D7D" w:rsidRDefault="00B75BED" w:rsidP="00B75BED">
      <w:pPr>
        <w:pStyle w:val="Corpsdetexte"/>
        <w:rPr>
          <w:rFonts w:ascii="Futura Std Book" w:hAnsi="Futura Std Book" w:cstheme="minorHAnsi"/>
          <w:sz w:val="20"/>
        </w:rPr>
      </w:pPr>
    </w:p>
    <w:p w14:paraId="059819D1" w14:textId="77777777" w:rsidR="00B75BED" w:rsidRPr="00043D7D" w:rsidRDefault="00B75BED" w:rsidP="00B75BED">
      <w:pPr>
        <w:pStyle w:val="Corpsdetexte"/>
        <w:rPr>
          <w:rFonts w:ascii="Futura Std Book" w:hAnsi="Futura Std Book" w:cstheme="minorHAnsi"/>
          <w:sz w:val="20"/>
        </w:rPr>
      </w:pPr>
    </w:p>
    <w:p w14:paraId="37230D11" w14:textId="77777777" w:rsidR="00B75BED" w:rsidRPr="00043D7D" w:rsidRDefault="00B75BED" w:rsidP="00B75BED">
      <w:pPr>
        <w:pStyle w:val="Corpsdetexte"/>
        <w:rPr>
          <w:rFonts w:ascii="Futura Std Book" w:hAnsi="Futura Std Book" w:cstheme="minorHAnsi"/>
          <w:sz w:val="20"/>
        </w:rPr>
      </w:pPr>
    </w:p>
    <w:p w14:paraId="56B90A1C" w14:textId="77777777" w:rsidR="00B75BED" w:rsidRPr="00043D7D" w:rsidRDefault="00B75BED" w:rsidP="00B75BED">
      <w:pPr>
        <w:pStyle w:val="Corpsdetexte"/>
        <w:rPr>
          <w:rFonts w:ascii="Futura Std Book" w:hAnsi="Futura Std Book" w:cstheme="minorHAnsi"/>
          <w:sz w:val="20"/>
        </w:rPr>
      </w:pPr>
    </w:p>
    <w:p w14:paraId="13C5B236" w14:textId="77777777" w:rsidR="00B75BED" w:rsidRPr="00CB4EFE" w:rsidRDefault="00B75BED" w:rsidP="00B75BED">
      <w:pPr>
        <w:pStyle w:val="Corpsdetexte"/>
        <w:spacing w:before="3"/>
        <w:jc w:val="center"/>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Application du Décret du 20 février 1992 – Travaux effectués dans un établissement par une entreprise extérieure</w:t>
      </w:r>
    </w:p>
    <w:p w14:paraId="22527386" w14:textId="77777777" w:rsidR="00B75BED" w:rsidRPr="00CB4EFE" w:rsidRDefault="00B75BED" w:rsidP="00B75BED">
      <w:pPr>
        <w:pStyle w:val="Corpsdetexte"/>
        <w:spacing w:before="3"/>
        <w:jc w:val="center"/>
        <w:rPr>
          <w:rFonts w:ascii="Futura Std Book" w:hAnsi="Futura Std Book" w:cstheme="minorHAnsi"/>
          <w:b/>
          <w:bCs/>
          <w:sz w:val="24"/>
          <w:szCs w:val="24"/>
          <w:u w:val="single"/>
        </w:rPr>
      </w:pPr>
    </w:p>
    <w:p w14:paraId="50268E1B" w14:textId="77777777" w:rsidR="00B75BED" w:rsidRPr="00CB4EFE" w:rsidRDefault="00B75BED" w:rsidP="00B75BED">
      <w:pPr>
        <w:pStyle w:val="Corpsdetexte"/>
        <w:spacing w:before="3"/>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Rappel des obligations générales :</w:t>
      </w:r>
    </w:p>
    <w:p w14:paraId="72268503" w14:textId="77777777" w:rsidR="00B75BED" w:rsidRPr="00CB4EFE" w:rsidRDefault="00B75BED" w:rsidP="00B75BE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R4511-6 : Chaque chef d’entreprise est responsable de l’application des mesures de prévention nécessaires à la protection des travailleurs qu’il emploie.</w:t>
      </w:r>
    </w:p>
    <w:p w14:paraId="4AC9B0CF" w14:textId="77777777" w:rsidR="00B75BED" w:rsidRPr="00CB4EFE" w:rsidRDefault="00B75BED" w:rsidP="00B75BED">
      <w:pPr>
        <w:pStyle w:val="Corpsdetexte"/>
        <w:spacing w:before="3"/>
        <w:jc w:val="both"/>
        <w:rPr>
          <w:rFonts w:ascii="Futura Std Book" w:hAnsi="Futura Std Book" w:cstheme="minorHAnsi"/>
          <w:sz w:val="24"/>
          <w:szCs w:val="24"/>
        </w:rPr>
      </w:pPr>
    </w:p>
    <w:p w14:paraId="3690E49E" w14:textId="77777777" w:rsidR="00B75BED" w:rsidRPr="00CB4EFE" w:rsidRDefault="00B75BED" w:rsidP="00B75BE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R4511-10 : Les chefs des entreprises extérieurs (E.E.) doivent faire connaitre par écrit à l’entreprise utilisatrice (E.U.) les noms et références de leurs salariés le plus tôt possible, et, en tout état de cause, avant le début du montage.</w:t>
      </w:r>
    </w:p>
    <w:p w14:paraId="6F9F5F0E" w14:textId="77777777" w:rsidR="00B75BED" w:rsidRPr="00CB4EFE" w:rsidRDefault="00B75BED" w:rsidP="00B75BED">
      <w:pPr>
        <w:pStyle w:val="Corpsdetexte"/>
        <w:spacing w:before="3"/>
        <w:jc w:val="both"/>
        <w:rPr>
          <w:rFonts w:ascii="Futura Std Book" w:hAnsi="Futura Std Book" w:cstheme="minorHAnsi"/>
          <w:sz w:val="24"/>
          <w:szCs w:val="24"/>
        </w:rPr>
      </w:pPr>
    </w:p>
    <w:p w14:paraId="500E9E3C" w14:textId="77777777" w:rsidR="00B75BED" w:rsidRPr="00CB4EFE" w:rsidRDefault="00B75BED" w:rsidP="00B75BE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R4462-5 : Dans le cas où les travailleurs de l'entreprise extérieure et ceux de l'entreprise utilisatrice effectuent ensemble une même activité pyrotechnique, une seule étude de sécurité est rédigée par l'employeur de l'entreprise utilisatrice puis validée par l'employeur de l'entreprise extérieure.</w:t>
      </w:r>
    </w:p>
    <w:p w14:paraId="5BD95144" w14:textId="77777777" w:rsidR="00B75BED" w:rsidRPr="00CB4EFE" w:rsidRDefault="00B75BED" w:rsidP="00B75BED">
      <w:pPr>
        <w:pStyle w:val="Corpsdetexte"/>
        <w:spacing w:before="3"/>
        <w:jc w:val="both"/>
        <w:rPr>
          <w:rFonts w:ascii="Futura Std Book" w:hAnsi="Futura Std Book" w:cstheme="minorHAnsi"/>
          <w:sz w:val="24"/>
          <w:szCs w:val="24"/>
        </w:rPr>
      </w:pPr>
    </w:p>
    <w:p w14:paraId="3B0F8601" w14:textId="77777777" w:rsidR="00B75BED" w:rsidRPr="00CB4EFE" w:rsidRDefault="00B75BED" w:rsidP="00B75BE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R4512-7 : Le plan de prévention est établi par écrit et arrêté avant le commencement des travaux dans les deux cas suivants :</w:t>
      </w:r>
    </w:p>
    <w:p w14:paraId="5D94A835" w14:textId="77777777" w:rsidR="00B75BED" w:rsidRPr="00CB4EFE" w:rsidRDefault="00B75BED" w:rsidP="00B75BE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1° Dès lors que l'opération à réaliser par les entreprises extérieures, y compris les entreprises sous-traitantes auxquelles elles peuvent faire appel, représente un nombre total d'heures de travail prévisible égal au moins à 400 heures sur une période inférieure ou égale à douze mois, que les travaux soient continus ou discontinus. Il en est de même dès lors qu'il apparaît, en cours d'exécution des travaux, que le nombre d'heures de travail doit atteindre 400 heures ;</w:t>
      </w:r>
    </w:p>
    <w:p w14:paraId="2B05DCE9" w14:textId="77777777" w:rsidR="00B75BED" w:rsidRPr="00CB4EFE" w:rsidRDefault="00B75BED" w:rsidP="00B75BE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2° Quelle que soit la durée prévisible de l'opération, lorsque les travaux à accomplir sont au nombre des travaux dangereux figurant sur une liste fixée, respectivement, par arrêté du ministre chargé du travail et par arrêté du ministre chargé de l'agriculture.</w:t>
      </w:r>
    </w:p>
    <w:p w14:paraId="1AF8A074" w14:textId="77777777" w:rsidR="00B75BED" w:rsidRPr="00CB4EFE" w:rsidRDefault="00B75BED" w:rsidP="00B75BED">
      <w:pPr>
        <w:pStyle w:val="Corpsdetexte"/>
        <w:spacing w:before="3"/>
        <w:rPr>
          <w:rFonts w:ascii="Futura Std Book" w:hAnsi="Futura Std Book" w:cstheme="minorHAnsi"/>
          <w:sz w:val="24"/>
          <w:szCs w:val="24"/>
        </w:rPr>
      </w:pPr>
    </w:p>
    <w:p w14:paraId="4F303265" w14:textId="77777777" w:rsidR="00B75BED" w:rsidRPr="00CB4EFE" w:rsidRDefault="00B75BED" w:rsidP="00B75BED">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L’Entreprise Extérieure (E.E) et l’Entreprise Utilisatrice (E.U.) doivent informer leurs agents de l’ensemble du contenu de ce plan de prévention.</w:t>
      </w:r>
    </w:p>
    <w:p w14:paraId="070A25A3" w14:textId="77777777" w:rsidR="00B75BED" w:rsidRPr="00CB4EFE" w:rsidRDefault="00B75BED" w:rsidP="00B75BED">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 non-respect du plan de prévention ou des consignes de sécurité affichées implique l’arrêt du poste de travail le temps de la recherche d’une solution acceptable du point de vue de la sécurité.</w:t>
      </w:r>
    </w:p>
    <w:p w14:paraId="2B5282A2" w14:textId="77777777" w:rsidR="00B75BED" w:rsidRDefault="00B75BED" w:rsidP="00B75BED">
      <w:pPr>
        <w:widowControl/>
        <w:autoSpaceDE/>
        <w:autoSpaceDN/>
        <w:spacing w:after="160" w:line="259" w:lineRule="auto"/>
        <w:rPr>
          <w:rFonts w:ascii="Futura Std Book" w:eastAsia="Century Gothic" w:hAnsi="Futura Std Book" w:cstheme="minorHAnsi"/>
          <w:b/>
          <w:bCs/>
          <w:sz w:val="25"/>
        </w:rPr>
      </w:pPr>
      <w:r>
        <w:rPr>
          <w:rFonts w:ascii="Futura Std Book" w:hAnsi="Futura Std Book" w:cstheme="minorHAnsi"/>
          <w:b/>
          <w:bCs/>
          <w:sz w:val="25"/>
        </w:rPr>
        <w:br w:type="page"/>
      </w:r>
    </w:p>
    <w:p w14:paraId="176A3EF8" w14:textId="77777777" w:rsidR="00B75BED" w:rsidRPr="00043D7D" w:rsidRDefault="00B75BED" w:rsidP="00B75BED">
      <w:pPr>
        <w:pStyle w:val="Corpsdetexte"/>
        <w:spacing w:before="3"/>
        <w:jc w:val="both"/>
        <w:rPr>
          <w:rFonts w:ascii="Futura Std Book" w:hAnsi="Futura Std Book" w:cstheme="minorHAnsi"/>
          <w:b/>
          <w:bCs/>
          <w:sz w:val="25"/>
          <w:u w:val="single"/>
        </w:rPr>
      </w:pPr>
      <w:r w:rsidRPr="00043D7D">
        <w:rPr>
          <w:rFonts w:ascii="Futura Std Book" w:hAnsi="Futura Std Book" w:cstheme="minorHAnsi"/>
          <w:b/>
          <w:bCs/>
          <w:sz w:val="25"/>
          <w:u w:val="single"/>
        </w:rPr>
        <w:lastRenderedPageBreak/>
        <w:t>Le C.D.N. de Reims ne prête aucun équipement de protection individuelle.</w:t>
      </w:r>
    </w:p>
    <w:p w14:paraId="61FE79D2" w14:textId="77777777" w:rsidR="00B75BED" w:rsidRDefault="00B75BED" w:rsidP="00B75BED">
      <w:pPr>
        <w:pStyle w:val="Corpsdetexte"/>
        <w:spacing w:before="3"/>
        <w:jc w:val="both"/>
        <w:rPr>
          <w:rFonts w:ascii="Futura Std Book" w:hAnsi="Futura Std Book" w:cstheme="minorHAnsi"/>
          <w:b/>
          <w:bCs/>
          <w:sz w:val="25"/>
        </w:rPr>
      </w:pPr>
    </w:p>
    <w:p w14:paraId="7A94634C" w14:textId="77777777" w:rsidR="00B75BED" w:rsidRPr="00043D7D" w:rsidRDefault="00B75BED" w:rsidP="00B75BED">
      <w:pPr>
        <w:pStyle w:val="Corpsdetexte"/>
        <w:spacing w:before="3"/>
        <w:jc w:val="both"/>
        <w:rPr>
          <w:rFonts w:ascii="Futura Std Book" w:hAnsi="Futura Std Book" w:cstheme="minorHAnsi"/>
          <w:b/>
          <w:bCs/>
          <w:sz w:val="25"/>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B75BED" w:rsidRPr="00043D7D" w14:paraId="3ACE49D3" w14:textId="77777777" w:rsidTr="00D30043">
        <w:trPr>
          <w:trHeight w:val="346"/>
        </w:trPr>
        <w:tc>
          <w:tcPr>
            <w:tcW w:w="9580" w:type="dxa"/>
            <w:tcBorders>
              <w:bottom w:val="single" w:sz="4" w:space="0" w:color="000000"/>
            </w:tcBorders>
            <w:shd w:val="clear" w:color="auto" w:fill="F1F1F1"/>
          </w:tcPr>
          <w:p w14:paraId="29B25E09" w14:textId="77777777" w:rsidR="00B75BED" w:rsidRPr="00043D7D" w:rsidRDefault="00B75BED" w:rsidP="00D30043">
            <w:pPr>
              <w:pStyle w:val="TableParagraph"/>
              <w:spacing w:before="44"/>
              <w:ind w:left="505" w:right="473"/>
              <w:jc w:val="center"/>
              <w:rPr>
                <w:rFonts w:ascii="Futura Std Book" w:hAnsi="Futura Std Book" w:cstheme="minorHAnsi"/>
                <w:b/>
              </w:rPr>
            </w:pPr>
            <w:r w:rsidRPr="00043D7D">
              <w:rPr>
                <w:rFonts w:ascii="Futura Std Book" w:hAnsi="Futura Std Book" w:cstheme="minorHAnsi"/>
                <w:b/>
              </w:rPr>
              <w:t>REFERENCES DE L’OPERATION</w:t>
            </w:r>
          </w:p>
        </w:tc>
      </w:tr>
      <w:tr w:rsidR="00B75BED" w:rsidRPr="00043D7D" w14:paraId="7BF49DA8" w14:textId="77777777" w:rsidTr="00D30043">
        <w:trPr>
          <w:trHeight w:val="2011"/>
        </w:trPr>
        <w:tc>
          <w:tcPr>
            <w:tcW w:w="9580" w:type="dxa"/>
            <w:tcBorders>
              <w:top w:val="single" w:sz="4" w:space="0" w:color="000000"/>
            </w:tcBorders>
          </w:tcPr>
          <w:p w14:paraId="16F2F33B" w14:textId="77777777" w:rsidR="00B75BED" w:rsidRPr="00043D7D" w:rsidRDefault="00B75BED" w:rsidP="00D30043">
            <w:pPr>
              <w:pStyle w:val="TableParagraph"/>
              <w:spacing w:before="3"/>
              <w:ind w:left="0"/>
              <w:rPr>
                <w:rFonts w:ascii="Futura Std Book" w:hAnsi="Futura Std Book" w:cstheme="minorHAnsi"/>
                <w:lang w:val="fr-FR"/>
              </w:rPr>
            </w:pPr>
          </w:p>
          <w:p w14:paraId="0169CE2B" w14:textId="77777777" w:rsidR="00B75BED" w:rsidRPr="00043D7D" w:rsidRDefault="00B75BED" w:rsidP="00D30043">
            <w:pPr>
              <w:pStyle w:val="TableParagraph"/>
              <w:ind w:left="504" w:right="477"/>
              <w:jc w:val="center"/>
              <w:rPr>
                <w:rFonts w:ascii="Futura Std Book" w:hAnsi="Futura Std Book" w:cstheme="minorHAnsi"/>
                <w:lang w:val="fr-FR"/>
              </w:rPr>
            </w:pPr>
            <w:r w:rsidRPr="00043D7D">
              <w:rPr>
                <w:rFonts w:ascii="Futura Std Book" w:hAnsi="Futura Std Book" w:cstheme="minorHAnsi"/>
                <w:lang w:val="fr-FR"/>
              </w:rPr>
              <w:t>A la Comédie C.D.N. de Reims</w:t>
            </w:r>
          </w:p>
          <w:p w14:paraId="5316EFC8" w14:textId="77777777" w:rsidR="00B75BED" w:rsidRPr="00043D7D" w:rsidRDefault="00B75BED" w:rsidP="00D30043">
            <w:pPr>
              <w:pStyle w:val="TableParagraph"/>
              <w:spacing w:before="11"/>
              <w:ind w:left="0"/>
              <w:rPr>
                <w:rFonts w:ascii="Futura Std Book" w:hAnsi="Futura Std Book" w:cstheme="minorHAnsi"/>
                <w:sz w:val="21"/>
                <w:lang w:val="fr-FR"/>
              </w:rPr>
            </w:pPr>
          </w:p>
          <w:p w14:paraId="31F9B349" w14:textId="77777777" w:rsidR="00B75BED" w:rsidRPr="00043D7D" w:rsidRDefault="00B75BED" w:rsidP="00D30043">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Montage : </w:t>
            </w:r>
          </w:p>
          <w:p w14:paraId="535FBE7A" w14:textId="77777777" w:rsidR="00B75BED" w:rsidRPr="00043D7D" w:rsidRDefault="00B75BED" w:rsidP="00D30043">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Répétition : </w:t>
            </w:r>
          </w:p>
          <w:p w14:paraId="1B1B28B0" w14:textId="77777777" w:rsidR="00B75BED" w:rsidRPr="00043D7D" w:rsidRDefault="00B75BED" w:rsidP="00D30043">
            <w:pPr>
              <w:pStyle w:val="TableParagraph"/>
              <w:ind w:right="4814"/>
              <w:rPr>
                <w:rFonts w:ascii="Futura Std Book" w:hAnsi="Futura Std Book" w:cstheme="minorHAnsi"/>
                <w:lang w:val="fr-FR"/>
              </w:rPr>
            </w:pPr>
            <w:r w:rsidRPr="00043D7D">
              <w:rPr>
                <w:rFonts w:ascii="Futura Std Book" w:hAnsi="Futura Std Book" w:cstheme="minorHAnsi"/>
                <w:lang w:val="fr-FR"/>
              </w:rPr>
              <w:t xml:space="preserve">Démontage : </w:t>
            </w:r>
          </w:p>
        </w:tc>
      </w:tr>
    </w:tbl>
    <w:p w14:paraId="72513F4C" w14:textId="77777777" w:rsidR="00B75BED" w:rsidRDefault="00B75BED" w:rsidP="00B75BED">
      <w:pPr>
        <w:widowControl/>
        <w:autoSpaceDE/>
        <w:autoSpaceDN/>
        <w:spacing w:after="160" w:line="259" w:lineRule="auto"/>
        <w:rPr>
          <w:rFonts w:ascii="Futura Std Book" w:eastAsia="Century Gothic" w:hAnsi="Futura Std Book" w:cstheme="minorHAnsi"/>
          <w:sz w:val="28"/>
          <w:szCs w:val="32"/>
          <w:highlight w:val="yellow"/>
        </w:rPr>
      </w:pPr>
    </w:p>
    <w:p w14:paraId="31F63DD2" w14:textId="77777777" w:rsidR="00B75BED" w:rsidRPr="00043D7D" w:rsidRDefault="00B75BED" w:rsidP="00B75BED">
      <w:pPr>
        <w:pStyle w:val="Corpsdetexte"/>
        <w:rPr>
          <w:rFonts w:ascii="Futura Std Book" w:hAnsi="Futura Std Book" w:cstheme="minorHAnsi"/>
          <w:sz w:val="28"/>
          <w:szCs w:val="32"/>
        </w:rPr>
      </w:pPr>
      <w:r w:rsidRPr="00043D7D">
        <w:rPr>
          <w:rFonts w:ascii="Futura Std Book" w:hAnsi="Futura Std Book" w:cstheme="minorHAnsi"/>
          <w:sz w:val="28"/>
          <w:szCs w:val="32"/>
          <w:highlight w:val="yellow"/>
        </w:rPr>
        <w:t>Entreprise utilisatrice :</w:t>
      </w:r>
    </w:p>
    <w:p w14:paraId="4EAE7AD4" w14:textId="77777777" w:rsidR="00B75BED" w:rsidRPr="00043D7D" w:rsidRDefault="00B75BED" w:rsidP="00B75BED">
      <w:pPr>
        <w:pStyle w:val="Corpsdetexte"/>
        <w:rPr>
          <w:rFonts w:ascii="Futura Std Book" w:hAnsi="Futura Std Book" w:cstheme="minorHAnsi"/>
          <w:sz w:val="20"/>
        </w:rPr>
      </w:pPr>
    </w:p>
    <w:p w14:paraId="16AAF32E" w14:textId="77777777" w:rsidR="00B75BED" w:rsidRPr="00043D7D" w:rsidRDefault="00B75BED" w:rsidP="00B75BED">
      <w:pPr>
        <w:pStyle w:val="TableParagraph"/>
        <w:ind w:left="0" w:right="1038"/>
        <w:rPr>
          <w:rFonts w:ascii="Futura Std Book" w:hAnsi="Futura Std Book" w:cstheme="minorHAnsi"/>
        </w:rPr>
      </w:pPr>
      <w:r w:rsidRPr="00043D7D">
        <w:rPr>
          <w:rFonts w:ascii="Futura Std Book" w:hAnsi="Futura Std Book" w:cstheme="minorHAnsi"/>
        </w:rPr>
        <w:t>Raison sociale : La Comédie C.D.N. de Reims</w:t>
      </w:r>
    </w:p>
    <w:p w14:paraId="373FEF39" w14:textId="77777777" w:rsidR="00B75BED" w:rsidRPr="00043D7D" w:rsidRDefault="00B75BED" w:rsidP="00B75BED">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 xml:space="preserve">Adresse : 3 </w:t>
      </w:r>
      <w:r>
        <w:rPr>
          <w:rFonts w:ascii="Futura Std Book" w:hAnsi="Futura Std Book" w:cstheme="minorHAnsi"/>
        </w:rPr>
        <w:t>C</w:t>
      </w:r>
      <w:r w:rsidRPr="00043D7D">
        <w:rPr>
          <w:rFonts w:ascii="Futura Std Book" w:hAnsi="Futura Std Book" w:cstheme="minorHAnsi"/>
        </w:rPr>
        <w:t>haussée Bocquaine 51100 Reims</w:t>
      </w:r>
    </w:p>
    <w:p w14:paraId="2AC92A6F" w14:textId="77777777" w:rsidR="00B75BED" w:rsidRPr="00043D7D" w:rsidRDefault="00B75BED" w:rsidP="00B75BED">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Téléphone</w:t>
      </w:r>
      <w:r w:rsidRPr="00043D7D">
        <w:rPr>
          <w:rFonts w:ascii="Futura Std Book" w:hAnsi="Futura Std Book" w:cstheme="minorHAnsi"/>
          <w:spacing w:val="-2"/>
        </w:rPr>
        <w:t xml:space="preserve"> </w:t>
      </w:r>
      <w:r w:rsidRPr="00043D7D">
        <w:rPr>
          <w:rFonts w:ascii="Futura Std Book" w:hAnsi="Futura Std Book" w:cstheme="minorHAnsi"/>
        </w:rPr>
        <w:t>:</w:t>
      </w:r>
      <w:r w:rsidRPr="00043D7D">
        <w:rPr>
          <w:rFonts w:ascii="Futura Std Book" w:hAnsi="Futura Std Book" w:cstheme="minorHAnsi"/>
          <w:spacing w:val="-3"/>
        </w:rPr>
        <w:t xml:space="preserve"> </w:t>
      </w:r>
      <w:r w:rsidRPr="00043D7D">
        <w:rPr>
          <w:rFonts w:ascii="Futura Std Book" w:hAnsi="Futura Std Book" w:cstheme="minorHAnsi"/>
        </w:rPr>
        <w:t>03 26 48 49 10</w:t>
      </w:r>
      <w:r w:rsidRPr="00043D7D">
        <w:rPr>
          <w:rFonts w:ascii="Futura Std Book" w:hAnsi="Futura Std Book" w:cstheme="minorHAnsi"/>
        </w:rPr>
        <w:tab/>
      </w:r>
    </w:p>
    <w:p w14:paraId="026DBE2B" w14:textId="77777777" w:rsidR="00B75BED" w:rsidRPr="00043D7D" w:rsidRDefault="00B75BED" w:rsidP="00B75BED">
      <w:pPr>
        <w:pStyle w:val="TableParagraph"/>
        <w:spacing w:before="1" w:line="269" w:lineRule="exact"/>
        <w:ind w:left="0"/>
        <w:rPr>
          <w:rFonts w:ascii="Futura Std Book" w:hAnsi="Futura Std Book" w:cstheme="minorHAnsi"/>
        </w:rPr>
      </w:pPr>
      <w:r w:rsidRPr="00043D7D">
        <w:rPr>
          <w:rFonts w:ascii="Futura Std Book" w:hAnsi="Futura Std Book" w:cstheme="minorHAnsi"/>
        </w:rPr>
        <w:t>Courriel : c.mole@lacomediedereims.fr</w:t>
      </w:r>
    </w:p>
    <w:p w14:paraId="472522EE" w14:textId="77777777" w:rsidR="00B75BED" w:rsidRPr="00043D7D" w:rsidRDefault="00B75BED" w:rsidP="00B75BED">
      <w:pPr>
        <w:pStyle w:val="TableParagraph"/>
        <w:tabs>
          <w:tab w:val="left" w:pos="4288"/>
        </w:tabs>
        <w:ind w:left="0" w:right="477"/>
        <w:rPr>
          <w:rFonts w:ascii="Futura Std Book" w:hAnsi="Futura Std Book" w:cstheme="minorHAnsi"/>
        </w:rPr>
      </w:pPr>
      <w:r w:rsidRPr="00043D7D">
        <w:rPr>
          <w:rFonts w:ascii="Futura Std Book" w:hAnsi="Futura Std Book" w:cstheme="minorHAnsi"/>
        </w:rPr>
        <w:t>Représentée par :</w:t>
      </w:r>
      <w:r w:rsidRPr="00043D7D">
        <w:rPr>
          <w:rFonts w:ascii="Futura Std Book" w:hAnsi="Futura Std Book" w:cstheme="minorHAnsi"/>
          <w:spacing w:val="-10"/>
        </w:rPr>
        <w:t xml:space="preserve"> </w:t>
      </w:r>
      <w:r w:rsidRPr="00043D7D">
        <w:rPr>
          <w:rFonts w:ascii="Futura Std Book" w:hAnsi="Futura Std Book" w:cstheme="minorHAnsi"/>
        </w:rPr>
        <w:t>Cyrille Molé</w:t>
      </w:r>
      <w:r w:rsidRPr="00043D7D">
        <w:rPr>
          <w:rFonts w:ascii="Futura Std Book" w:hAnsi="Futura Std Book" w:cstheme="minorHAnsi"/>
        </w:rPr>
        <w:tab/>
        <w:t>Qualité : Directeur technique</w:t>
      </w:r>
    </w:p>
    <w:p w14:paraId="76B9DDDA" w14:textId="77777777" w:rsidR="00B75BED" w:rsidRPr="00043D7D" w:rsidRDefault="00B75BED" w:rsidP="00B75BED">
      <w:pPr>
        <w:pStyle w:val="TableParagraph"/>
        <w:tabs>
          <w:tab w:val="left" w:pos="4288"/>
        </w:tabs>
        <w:ind w:left="0" w:right="477"/>
        <w:rPr>
          <w:rFonts w:ascii="Futura Std Book" w:hAnsi="Futura Std Book" w:cstheme="minorHAnsi"/>
        </w:rPr>
      </w:pPr>
      <w:r w:rsidRPr="00043D7D">
        <w:rPr>
          <w:rFonts w:ascii="Futura Std Book" w:hAnsi="Futura Std Book" w:cstheme="minorHAnsi"/>
        </w:rPr>
        <w:t>Téléphone :</w:t>
      </w:r>
      <w:r w:rsidRPr="00043D7D">
        <w:rPr>
          <w:rFonts w:ascii="Futura Std Book" w:hAnsi="Futura Std Book" w:cstheme="minorHAnsi"/>
          <w:spacing w:val="-4"/>
        </w:rPr>
        <w:t xml:space="preserve"> </w:t>
      </w:r>
      <w:r w:rsidRPr="00043D7D">
        <w:rPr>
          <w:rFonts w:ascii="Futura Std Book" w:hAnsi="Futura Std Book" w:cstheme="minorHAnsi"/>
        </w:rPr>
        <w:t>+33 (0)6 21 96 56 74</w:t>
      </w:r>
    </w:p>
    <w:p w14:paraId="5380D96C" w14:textId="77777777" w:rsidR="00B75BED" w:rsidRPr="00043D7D" w:rsidRDefault="00B75BED" w:rsidP="00B75BED">
      <w:pPr>
        <w:pStyle w:val="TableParagraph"/>
        <w:tabs>
          <w:tab w:val="left" w:pos="4288"/>
        </w:tabs>
        <w:ind w:left="0" w:right="477"/>
        <w:rPr>
          <w:rFonts w:ascii="Futura Std Book" w:hAnsi="Futura Std Book" w:cstheme="minorHAnsi"/>
        </w:rPr>
      </w:pPr>
    </w:p>
    <w:p w14:paraId="1121ED5D" w14:textId="77777777" w:rsidR="00B75BED" w:rsidRPr="00043D7D" w:rsidRDefault="00B75BED" w:rsidP="00B75BED">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Entreprise Extérieure :</w:t>
      </w:r>
      <w:r>
        <w:rPr>
          <w:rFonts w:ascii="Futura Std Book" w:hAnsi="Futura Std Book" w:cstheme="minorHAnsi"/>
          <w:sz w:val="28"/>
          <w:szCs w:val="28"/>
        </w:rPr>
        <w:t xml:space="preserve"> (compagnie)</w:t>
      </w:r>
    </w:p>
    <w:p w14:paraId="5D9BB631" w14:textId="77777777" w:rsidR="00B75BED" w:rsidRPr="00043D7D" w:rsidRDefault="00B75BED" w:rsidP="00B75BED">
      <w:pPr>
        <w:pStyle w:val="TableParagraph"/>
        <w:tabs>
          <w:tab w:val="left" w:pos="4288"/>
        </w:tabs>
        <w:ind w:left="0" w:right="477"/>
        <w:rPr>
          <w:rFonts w:ascii="Futura Std Book" w:hAnsi="Futura Std Book" w:cstheme="minorHAnsi"/>
          <w:sz w:val="28"/>
          <w:szCs w:val="28"/>
        </w:rPr>
      </w:pPr>
    </w:p>
    <w:p w14:paraId="39A9527D"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2FCE5356"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195FE07D"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0E33D183"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74F9479B"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1A3D0E48" w14:textId="77777777" w:rsidR="00B75BED" w:rsidRPr="00043D7D" w:rsidRDefault="00B75BED" w:rsidP="00B75BED">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33599522" w14:textId="77777777" w:rsidR="00B75BED" w:rsidRDefault="00B75BED" w:rsidP="00B75BED">
      <w:pPr>
        <w:pStyle w:val="TableParagraph"/>
        <w:tabs>
          <w:tab w:val="left" w:pos="4288"/>
        </w:tabs>
        <w:ind w:left="0"/>
        <w:rPr>
          <w:rFonts w:ascii="Futura Std Book" w:hAnsi="Futura Std Book" w:cstheme="minorHAnsi"/>
        </w:rPr>
      </w:pPr>
    </w:p>
    <w:p w14:paraId="0EBAFCF1" w14:textId="77777777" w:rsidR="00B75BED" w:rsidRPr="00043D7D" w:rsidRDefault="00B75BED" w:rsidP="00B75BED">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 xml:space="preserve">Entreprise </w:t>
      </w:r>
      <w:r>
        <w:rPr>
          <w:rFonts w:ascii="Futura Std Book" w:hAnsi="Futura Std Book" w:cstheme="minorHAnsi"/>
          <w:sz w:val="28"/>
          <w:szCs w:val="28"/>
          <w:highlight w:val="yellow"/>
        </w:rPr>
        <w:t>Sous-Traitante</w:t>
      </w:r>
      <w:r w:rsidRPr="00043D7D">
        <w:rPr>
          <w:rFonts w:ascii="Futura Std Book" w:hAnsi="Futura Std Book" w:cstheme="minorHAnsi"/>
          <w:sz w:val="28"/>
          <w:szCs w:val="28"/>
          <w:highlight w:val="yellow"/>
        </w:rPr>
        <w:t> :</w:t>
      </w:r>
      <w:r>
        <w:rPr>
          <w:rFonts w:ascii="Futura Std Book" w:hAnsi="Futura Std Book" w:cstheme="minorHAnsi"/>
          <w:sz w:val="28"/>
          <w:szCs w:val="28"/>
        </w:rPr>
        <w:t xml:space="preserve"> (transporteur)</w:t>
      </w:r>
    </w:p>
    <w:p w14:paraId="368656E2" w14:textId="77777777" w:rsidR="00B75BED" w:rsidRPr="00043D7D" w:rsidRDefault="00B75BED" w:rsidP="00B75BED">
      <w:pPr>
        <w:pStyle w:val="TableParagraph"/>
        <w:tabs>
          <w:tab w:val="left" w:pos="4288"/>
        </w:tabs>
        <w:ind w:left="0" w:right="477"/>
        <w:rPr>
          <w:rFonts w:ascii="Futura Std Book" w:hAnsi="Futura Std Book" w:cstheme="minorHAnsi"/>
          <w:sz w:val="28"/>
          <w:szCs w:val="28"/>
        </w:rPr>
      </w:pPr>
    </w:p>
    <w:p w14:paraId="5ABFF1D1"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10ACD757"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51CDD41C"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604F1627"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5511CA28" w14:textId="77777777" w:rsidR="00B75BED" w:rsidRPr="00CB4EFE" w:rsidRDefault="00B75BED" w:rsidP="00B75BE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26854144" w14:textId="77777777" w:rsidR="00B75BED" w:rsidRPr="00043D7D" w:rsidRDefault="00B75BED" w:rsidP="00B75BED">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61259449" w14:textId="77777777" w:rsidR="00B75BED" w:rsidRPr="00043D7D" w:rsidRDefault="00B75BED" w:rsidP="00B75BED">
      <w:pPr>
        <w:pStyle w:val="TableParagraph"/>
        <w:tabs>
          <w:tab w:val="left" w:pos="4288"/>
        </w:tabs>
        <w:ind w:left="0"/>
        <w:rPr>
          <w:rFonts w:ascii="Futura Std Book" w:hAnsi="Futura Std Book" w:cstheme="minorHAnsi"/>
        </w:rPr>
      </w:pPr>
    </w:p>
    <w:p w14:paraId="79B69267" w14:textId="77777777" w:rsidR="00B75BED" w:rsidRPr="00043D7D" w:rsidRDefault="00B75BED" w:rsidP="00B75BED">
      <w:pPr>
        <w:pStyle w:val="TableParagraph"/>
        <w:tabs>
          <w:tab w:val="left" w:pos="4288"/>
        </w:tabs>
        <w:ind w:left="0"/>
        <w:rPr>
          <w:rFonts w:ascii="Futura Std Book" w:hAnsi="Futura Std Book" w:cstheme="minorHAnsi"/>
        </w:rPr>
      </w:pPr>
      <w:r w:rsidRPr="00043D7D">
        <w:rPr>
          <w:rFonts w:ascii="Futura Std Book" w:hAnsi="Futura Std Book" w:cstheme="minorHAnsi"/>
        </w:rPr>
        <w:t>Date de la visite préalable : date du premier jour de montage</w:t>
      </w:r>
    </w:p>
    <w:p w14:paraId="6C1B6A1C" w14:textId="77777777" w:rsidR="00B75BED" w:rsidRPr="00043D7D" w:rsidRDefault="00B75BED" w:rsidP="00B75BED">
      <w:pPr>
        <w:pStyle w:val="Corpsdetexte"/>
        <w:rPr>
          <w:rFonts w:ascii="Futura Std Book" w:hAnsi="Futura Std Book" w:cstheme="minorHAnsi"/>
          <w:sz w:val="24"/>
          <w:szCs w:val="28"/>
        </w:rPr>
      </w:pPr>
    </w:p>
    <w:p w14:paraId="72C29534" w14:textId="77777777" w:rsidR="00B75BED" w:rsidRPr="00043D7D" w:rsidRDefault="00B75BED" w:rsidP="00B75BED">
      <w:pPr>
        <w:widowControl/>
        <w:autoSpaceDE/>
        <w:autoSpaceDN/>
        <w:spacing w:after="160" w:line="259" w:lineRule="auto"/>
        <w:rPr>
          <w:rFonts w:ascii="Futura Std Book" w:hAnsi="Futura Std Book" w:cstheme="minorHAnsi"/>
        </w:rPr>
        <w:sectPr w:rsidR="00B75BED" w:rsidRPr="00043D7D" w:rsidSect="006C6863">
          <w:footerReference w:type="default" r:id="rId8"/>
          <w:pgSz w:w="11906" w:h="16838"/>
          <w:pgMar w:top="1135" w:right="1417" w:bottom="1417" w:left="1417" w:header="284" w:footer="575" w:gutter="0"/>
          <w:cols w:space="708"/>
          <w:docGrid w:linePitch="360"/>
        </w:sectPr>
      </w:pPr>
    </w:p>
    <w:tbl>
      <w:tblPr>
        <w:tblpPr w:leftFromText="141" w:rightFromText="141" w:horzAnchor="margin" w:tblpY="765"/>
        <w:tblW w:w="14698" w:type="dxa"/>
        <w:tblCellMar>
          <w:left w:w="70" w:type="dxa"/>
          <w:right w:w="70" w:type="dxa"/>
        </w:tblCellMar>
        <w:tblLook w:val="04A0" w:firstRow="1" w:lastRow="0" w:firstColumn="1" w:lastColumn="0" w:noHBand="0" w:noVBand="1"/>
      </w:tblPr>
      <w:tblGrid>
        <w:gridCol w:w="3449"/>
        <w:gridCol w:w="2410"/>
        <w:gridCol w:w="5216"/>
        <w:gridCol w:w="977"/>
        <w:gridCol w:w="975"/>
        <w:gridCol w:w="814"/>
        <w:gridCol w:w="857"/>
      </w:tblGrid>
      <w:tr w:rsidR="00B75BED" w:rsidRPr="00043D7D" w14:paraId="7115D9AD" w14:textId="77777777" w:rsidTr="00203705">
        <w:trPr>
          <w:trHeight w:val="586"/>
        </w:trPr>
        <w:tc>
          <w:tcPr>
            <w:tcW w:w="1469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14:paraId="2DE2CE6C"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Pr>
                <w:rFonts w:ascii="Futura Std Book" w:eastAsia="Times New Roman" w:hAnsi="Futura Std Book" w:cstheme="minorHAnsi"/>
                <w:color w:val="000000"/>
                <w:sz w:val="24"/>
                <w:szCs w:val="24"/>
                <w:lang w:bidi="ar-SA"/>
              </w:rPr>
              <w:lastRenderedPageBreak/>
              <w:t>PERSONNEL INTERVENANT</w:t>
            </w:r>
          </w:p>
        </w:tc>
      </w:tr>
      <w:tr w:rsidR="00B75BED" w:rsidRPr="00043D7D" w14:paraId="34ED4398" w14:textId="77777777" w:rsidTr="00203705">
        <w:trPr>
          <w:trHeight w:val="586"/>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4CB6E2"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Nom/prénom</w:t>
            </w:r>
          </w:p>
        </w:tc>
        <w:tc>
          <w:tcPr>
            <w:tcW w:w="2410" w:type="dxa"/>
            <w:tcBorders>
              <w:top w:val="nil"/>
              <w:left w:val="nil"/>
              <w:bottom w:val="single" w:sz="4" w:space="0" w:color="auto"/>
              <w:right w:val="single" w:sz="4" w:space="0" w:color="auto"/>
            </w:tcBorders>
            <w:shd w:val="clear" w:color="auto" w:fill="auto"/>
            <w:noWrap/>
            <w:vAlign w:val="center"/>
            <w:hideMark/>
          </w:tcPr>
          <w:p w14:paraId="1010F1D1"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Fonction</w:t>
            </w:r>
          </w:p>
        </w:tc>
        <w:tc>
          <w:tcPr>
            <w:tcW w:w="5216" w:type="dxa"/>
            <w:tcBorders>
              <w:top w:val="nil"/>
              <w:left w:val="nil"/>
              <w:bottom w:val="single" w:sz="4" w:space="0" w:color="auto"/>
              <w:right w:val="single" w:sz="4" w:space="0" w:color="auto"/>
            </w:tcBorders>
            <w:shd w:val="clear" w:color="auto" w:fill="auto"/>
            <w:vAlign w:val="center"/>
            <w:hideMark/>
          </w:tcPr>
          <w:p w14:paraId="7519A02F"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Autorisations</w:t>
            </w:r>
            <w:r w:rsidRPr="000C6F6F">
              <w:rPr>
                <w:rFonts w:ascii="Futura Std Book" w:eastAsia="Times New Roman" w:hAnsi="Futura Std Book" w:cstheme="minorHAnsi"/>
                <w:color w:val="000000"/>
                <w:sz w:val="24"/>
                <w:szCs w:val="24"/>
                <w:lang w:bidi="ar-SA"/>
              </w:rPr>
              <w:br/>
              <w:t>habilitations</w:t>
            </w:r>
            <w:r w:rsidRPr="000C6F6F">
              <w:rPr>
                <w:rFonts w:ascii="Futura Std Book" w:eastAsia="Times New Roman" w:hAnsi="Futura Std Book" w:cstheme="minorHAnsi"/>
                <w:color w:val="000000"/>
                <w:sz w:val="24"/>
                <w:szCs w:val="24"/>
                <w:lang w:bidi="ar-SA"/>
              </w:rPr>
              <w:br/>
              <w:t>qualifications</w:t>
            </w:r>
          </w:p>
        </w:tc>
        <w:tc>
          <w:tcPr>
            <w:tcW w:w="977" w:type="dxa"/>
            <w:tcBorders>
              <w:top w:val="nil"/>
              <w:left w:val="nil"/>
              <w:bottom w:val="single" w:sz="4" w:space="0" w:color="auto"/>
              <w:right w:val="single" w:sz="4" w:space="0" w:color="auto"/>
            </w:tcBorders>
            <w:shd w:val="clear" w:color="auto" w:fill="auto"/>
            <w:vAlign w:val="center"/>
            <w:hideMark/>
          </w:tcPr>
          <w:p w14:paraId="7323334B"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S.S.T.</w:t>
            </w:r>
          </w:p>
        </w:tc>
        <w:tc>
          <w:tcPr>
            <w:tcW w:w="975" w:type="dxa"/>
            <w:tcBorders>
              <w:top w:val="nil"/>
              <w:left w:val="nil"/>
              <w:bottom w:val="single" w:sz="4" w:space="0" w:color="auto"/>
              <w:right w:val="single" w:sz="4" w:space="0" w:color="auto"/>
            </w:tcBorders>
            <w:shd w:val="clear" w:color="auto" w:fill="auto"/>
            <w:noWrap/>
            <w:vAlign w:val="center"/>
            <w:hideMark/>
          </w:tcPr>
          <w:p w14:paraId="2873A6C7"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E.U.</w:t>
            </w:r>
          </w:p>
        </w:tc>
        <w:tc>
          <w:tcPr>
            <w:tcW w:w="814" w:type="dxa"/>
            <w:tcBorders>
              <w:top w:val="nil"/>
              <w:left w:val="nil"/>
              <w:bottom w:val="single" w:sz="4" w:space="0" w:color="auto"/>
              <w:right w:val="single" w:sz="4" w:space="0" w:color="auto"/>
            </w:tcBorders>
            <w:shd w:val="clear" w:color="auto" w:fill="auto"/>
            <w:noWrap/>
            <w:vAlign w:val="center"/>
            <w:hideMark/>
          </w:tcPr>
          <w:p w14:paraId="77D1F4BC"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E.E.</w:t>
            </w:r>
          </w:p>
        </w:tc>
        <w:tc>
          <w:tcPr>
            <w:tcW w:w="857" w:type="dxa"/>
            <w:tcBorders>
              <w:top w:val="nil"/>
              <w:left w:val="nil"/>
              <w:bottom w:val="single" w:sz="4" w:space="0" w:color="auto"/>
              <w:right w:val="single" w:sz="4" w:space="0" w:color="auto"/>
            </w:tcBorders>
            <w:vAlign w:val="center"/>
          </w:tcPr>
          <w:p w14:paraId="4CA6C556" w14:textId="77777777" w:rsidR="00B75BED" w:rsidRPr="000C6F6F" w:rsidRDefault="00B75BED" w:rsidP="00203705">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E.S.T.</w:t>
            </w:r>
          </w:p>
        </w:tc>
      </w:tr>
      <w:tr w:rsidR="00B75BED" w:rsidRPr="00043D7D" w14:paraId="2B399F97"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46DF69"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72F573AB"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4D634D9F"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75A5B92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1BE138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2400A2D3"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7733EB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07A78EB2"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AC24AB"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53079288"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648D4026"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19E2DC5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2F2C4DC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1B0800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B2CFB0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38C9B329"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19F10B"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78411D8A"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75174292"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1861DC98"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D5868F0"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3BEC875"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91D015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5C30C898"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EB0117"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4E9596FD"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BCE3443"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10B7CBB4"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60E784D"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242A1FD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F14CE0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7CFB98F2"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8C5858"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125FBBD"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09375E5A"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2C2B4A4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3CC9C3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2B91ECC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18367A3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38C8E07C"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277D9D"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150ADA10"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C5C4C1C"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5BE0C62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91DD8C5"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6911F64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121CD2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6BF49137"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58C440"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216D7E81"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009AD7A2"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4F4F213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29BB14A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09131FE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3DBBE2B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324BEF1B"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73E0EB"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18886D9E"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44E1FC7F"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2CA0738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227C97ED"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20DD1413"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C57E07C"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5C3F461F"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20B487"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2410" w:type="dxa"/>
            <w:tcBorders>
              <w:top w:val="nil"/>
              <w:left w:val="nil"/>
              <w:bottom w:val="single" w:sz="4" w:space="0" w:color="auto"/>
              <w:right w:val="single" w:sz="4" w:space="0" w:color="auto"/>
            </w:tcBorders>
            <w:shd w:val="clear" w:color="auto" w:fill="auto"/>
            <w:noWrap/>
            <w:vAlign w:val="center"/>
          </w:tcPr>
          <w:p w14:paraId="4FBA7117"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3E915539" w14:textId="77777777" w:rsidR="00B75BED" w:rsidRPr="00CB4EFE" w:rsidRDefault="00B75BED" w:rsidP="00203705">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977" w:type="dxa"/>
            <w:tcBorders>
              <w:top w:val="nil"/>
              <w:left w:val="nil"/>
              <w:bottom w:val="single" w:sz="4" w:space="0" w:color="auto"/>
              <w:right w:val="single" w:sz="4" w:space="0" w:color="auto"/>
            </w:tcBorders>
            <w:shd w:val="clear" w:color="auto" w:fill="auto"/>
            <w:noWrap/>
            <w:vAlign w:val="center"/>
          </w:tcPr>
          <w:p w14:paraId="687F4BB0"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68792EC"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A1C6ED4"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3FD4A80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2FF11BE0"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71FFD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A706FC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67D50F4"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409796C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281218C"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EF0C0FC"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5288E8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3970409B"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C72ED3"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75C3550"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775FDA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491B7D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5471684"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337842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3D55023"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07A63AE9"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6B57B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B12014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CC78776"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DA49A14"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EB7AD6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7854FB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04F275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73D57B48"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2EB67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E1BBBF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5905E0E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5192857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D16135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2F1FCC0"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87A387A"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3E266755"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E766A0"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B58F080"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E0F395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916919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1DC64C4"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F125FE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EF73E87"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53E947A6"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56FAB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3DDE6D8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91D4683"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326E157"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59F809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63155E0C"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45C5E4DA"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0F95561A"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6E9DF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9AE234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88D51BD"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085707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A375C0C"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58D2E64A"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2DD9977D"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6157153B"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14E60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FCA9349"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69811615"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839172C"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13AA9E8"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22950898"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4A77647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355D0168"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D6620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F7ABDF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2D5B0DF"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AEF518D"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A184F7D"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31AE29E8"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018A654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7635F3DA"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0BC2B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A3A5E01"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C353B4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12F263A"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8DA2AFA"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44AFA398"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2123D1D7"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25B2F0DA"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D8EEB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334B2B37"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65C5A80E"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6ACD2170"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A88A54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473A25C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1CC75274"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r w:rsidR="00B75BED" w:rsidRPr="00043D7D" w14:paraId="64292B3B" w14:textId="77777777" w:rsidTr="00203705">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CEA453"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E82E8C7"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F291852"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6696EFB5"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776DE93"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364595DA"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2692ADFB" w14:textId="77777777" w:rsidR="00B75BED" w:rsidRPr="00043D7D" w:rsidRDefault="00B75BED" w:rsidP="00203705">
            <w:pPr>
              <w:widowControl/>
              <w:autoSpaceDE/>
              <w:autoSpaceDN/>
              <w:jc w:val="center"/>
              <w:rPr>
                <w:rFonts w:ascii="Futura Std Book" w:eastAsia="Times New Roman" w:hAnsi="Futura Std Book" w:cstheme="minorHAnsi"/>
                <w:color w:val="000000"/>
                <w:lang w:bidi="ar-SA"/>
              </w:rPr>
            </w:pPr>
          </w:p>
        </w:tc>
      </w:tr>
    </w:tbl>
    <w:p w14:paraId="60C4F4CB" w14:textId="77777777" w:rsidR="00B75BED" w:rsidRDefault="00B75BED" w:rsidP="00B75BED">
      <w:pPr>
        <w:ind w:left="-851" w:firstLine="142"/>
        <w:rPr>
          <w:rFonts w:ascii="Futura Std Book" w:hAnsi="Futura Std Book" w:cstheme="minorHAnsi"/>
        </w:rPr>
      </w:pPr>
    </w:p>
    <w:p w14:paraId="59CBF885" w14:textId="77777777" w:rsidR="00203705" w:rsidRDefault="00203705" w:rsidP="00203705">
      <w:pPr>
        <w:rPr>
          <w:rFonts w:ascii="Futura Std Book" w:hAnsi="Futura Std Book" w:cstheme="minorHAnsi"/>
        </w:rPr>
      </w:pPr>
      <w:r>
        <w:rPr>
          <w:rFonts w:ascii="Futura Std Book" w:hAnsi="Futura Std Book" w:cstheme="minorHAnsi"/>
        </w:rPr>
        <w:t>Remplir le tableau avec la liste des personnes, fonction de toutes les personnes amenées à venir à La Comédie CDN de Reims :</w:t>
      </w:r>
    </w:p>
    <w:p w14:paraId="1A6C675A" w14:textId="77777777" w:rsidR="00203705" w:rsidRPr="00203705" w:rsidRDefault="00203705" w:rsidP="00203705">
      <w:pPr>
        <w:rPr>
          <w:rFonts w:ascii="Futura Std Book" w:hAnsi="Futura Std Book" w:cstheme="minorHAnsi"/>
        </w:rPr>
        <w:sectPr w:rsidR="00203705" w:rsidRPr="00203705" w:rsidSect="00726403">
          <w:pgSz w:w="16838" w:h="11906" w:orient="landscape"/>
          <w:pgMar w:top="709" w:right="568" w:bottom="1417" w:left="1417" w:header="708" w:footer="708" w:gutter="0"/>
          <w:cols w:space="708"/>
          <w:docGrid w:linePitch="360"/>
        </w:sectPr>
      </w:pPr>
    </w:p>
    <w:p w14:paraId="4BC5B745" w14:textId="77777777" w:rsidR="00B75BED" w:rsidRPr="00043D7D" w:rsidRDefault="00B75BED" w:rsidP="00B75BED">
      <w:pPr>
        <w:rPr>
          <w:rFonts w:ascii="Futura Std Book" w:hAnsi="Futura Std Book" w:cstheme="minorHAnsi"/>
        </w:rPr>
      </w:pPr>
      <w:r w:rsidRPr="00043D7D">
        <w:rPr>
          <w:rFonts w:ascii="Futura Std Book" w:hAnsi="Futura Std Book" w:cstheme="minorHAnsi"/>
          <w:sz w:val="28"/>
          <w:szCs w:val="28"/>
          <w:highlight w:val="yellow"/>
        </w:rPr>
        <w:lastRenderedPageBreak/>
        <w:t>INSPECTION COMMUNE PRÉALABLE AVANT LE DÉBUT DES OPERATIONS :</w:t>
      </w:r>
    </w:p>
    <w:p w14:paraId="7B14A828" w14:textId="77777777" w:rsidR="00B75BED" w:rsidRPr="00043D7D" w:rsidRDefault="00B75BED" w:rsidP="00B75BED">
      <w:pPr>
        <w:rPr>
          <w:rFonts w:ascii="Futura Std Book" w:hAnsi="Futura Std Book" w:cstheme="minorHAnsi"/>
        </w:rPr>
      </w:pPr>
    </w:p>
    <w:p w14:paraId="6283FB6B" w14:textId="77777777" w:rsidR="00B75BED" w:rsidRPr="00043D7D" w:rsidRDefault="00B75BED" w:rsidP="00B75BED">
      <w:pPr>
        <w:pStyle w:val="TableParagraph"/>
        <w:spacing w:before="1" w:line="269" w:lineRule="exact"/>
        <w:rPr>
          <w:rFonts w:ascii="Futura Std Book" w:hAnsi="Futura Std Book" w:cstheme="minorHAnsi"/>
        </w:rPr>
      </w:pPr>
      <w:r w:rsidRPr="00043D7D">
        <w:rPr>
          <w:rFonts w:ascii="Futura Std Book" w:hAnsi="Futura Std Book" w:cstheme="minorHAnsi"/>
        </w:rPr>
        <w:t xml:space="preserve">Date de l’inspection commune préalable : </w:t>
      </w:r>
    </w:p>
    <w:p w14:paraId="7C511F7E" w14:textId="77777777" w:rsidR="00B75BED" w:rsidRPr="00043D7D" w:rsidRDefault="00B75BED" w:rsidP="00B75BED">
      <w:pPr>
        <w:pStyle w:val="TableParagraph"/>
        <w:spacing w:before="1" w:line="269" w:lineRule="exact"/>
        <w:rPr>
          <w:rFonts w:ascii="Futura Std Book" w:hAnsi="Futura Std Book" w:cstheme="minorHAnsi"/>
        </w:rPr>
      </w:pPr>
    </w:p>
    <w:p w14:paraId="4F322CFE" w14:textId="77777777" w:rsidR="00B75BED" w:rsidRPr="00043D7D" w:rsidRDefault="00B75BED" w:rsidP="00B75BED">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du secteur d’intervention de(s)</w:t>
      </w:r>
      <w:r w:rsidRPr="00043D7D">
        <w:rPr>
          <w:rFonts w:ascii="Futura Std Book" w:hAnsi="Futura Std Book" w:cstheme="minorHAnsi"/>
          <w:spacing w:val="-22"/>
        </w:rPr>
        <w:t xml:space="preserve"> </w:t>
      </w:r>
      <w:r w:rsidRPr="00043D7D">
        <w:rPr>
          <w:rFonts w:ascii="Futura Std Book" w:hAnsi="Futura Std Book" w:cstheme="minorHAnsi"/>
        </w:rPr>
        <w:t>l’entreprise(s)</w:t>
      </w:r>
      <w:r w:rsidRPr="00043D7D">
        <w:rPr>
          <w:rFonts w:ascii="Futura Std Book" w:hAnsi="Futura Std Book" w:cstheme="minorHAnsi"/>
          <w:spacing w:val="-7"/>
        </w:rPr>
        <w:t xml:space="preserve"> </w:t>
      </w:r>
      <w:r w:rsidRPr="00043D7D">
        <w:rPr>
          <w:rFonts w:ascii="Futura Std Book" w:hAnsi="Futura Std Book" w:cstheme="minorHAnsi"/>
        </w:rPr>
        <w:t>extérieure(s)</w:t>
      </w:r>
    </w:p>
    <w:p w14:paraId="52F4EECE" w14:textId="77777777" w:rsidR="00B75BED" w:rsidRPr="00043D7D" w:rsidRDefault="00B75BED" w:rsidP="00B75BED">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des aires de stockage du matériel et des</w:t>
      </w:r>
      <w:r w:rsidRPr="00043D7D">
        <w:rPr>
          <w:rFonts w:ascii="Futura Std Book" w:hAnsi="Futura Std Book" w:cstheme="minorHAnsi"/>
          <w:spacing w:val="-18"/>
        </w:rPr>
        <w:t xml:space="preserve"> </w:t>
      </w:r>
      <w:r w:rsidRPr="00043D7D">
        <w:rPr>
          <w:rFonts w:ascii="Futura Std Book" w:hAnsi="Futura Std Book" w:cstheme="minorHAnsi"/>
        </w:rPr>
        <w:t>matériaux</w:t>
      </w:r>
    </w:p>
    <w:p w14:paraId="197A2935" w14:textId="77777777" w:rsidR="00B75BED" w:rsidRPr="00043D7D" w:rsidRDefault="00B75BED" w:rsidP="00B75BED">
      <w:pPr>
        <w:pStyle w:val="TableParagraph"/>
        <w:numPr>
          <w:ilvl w:val="0"/>
          <w:numId w:val="6"/>
        </w:numPr>
        <w:ind w:right="173"/>
        <w:rPr>
          <w:rFonts w:ascii="Futura Std Book" w:hAnsi="Futura Std Book" w:cstheme="minorHAnsi"/>
        </w:rPr>
      </w:pPr>
      <w:r w:rsidRPr="00043D7D">
        <w:rPr>
          <w:rFonts w:ascii="Futura Std Book" w:hAnsi="Futura Std Book" w:cstheme="minorHAnsi"/>
        </w:rPr>
        <w:t>Indication des voies de circulation que pourront emprunter les travailleurs</w:t>
      </w:r>
    </w:p>
    <w:p w14:paraId="7E8B9DF5" w14:textId="77777777" w:rsidR="00B75BED" w:rsidRPr="00043D7D" w:rsidRDefault="00B75BED" w:rsidP="00B75BED">
      <w:pPr>
        <w:pStyle w:val="TableParagraph"/>
        <w:numPr>
          <w:ilvl w:val="0"/>
          <w:numId w:val="6"/>
        </w:numPr>
        <w:ind w:right="581"/>
        <w:rPr>
          <w:rFonts w:ascii="Futura Std Book" w:hAnsi="Futura Std Book" w:cstheme="minorHAnsi"/>
        </w:rPr>
      </w:pPr>
      <w:r w:rsidRPr="00043D7D">
        <w:rPr>
          <w:rFonts w:ascii="Futura Std Book" w:hAnsi="Futura Std Book" w:cstheme="minorHAnsi"/>
        </w:rPr>
        <w:t>Définition des voies d’accès de ces travailleurs aux locaux et installations à l’usage de l’entreprise</w:t>
      </w:r>
      <w:r w:rsidRPr="00043D7D">
        <w:rPr>
          <w:rFonts w:ascii="Futura Std Book" w:hAnsi="Futura Std Book" w:cstheme="minorHAnsi"/>
          <w:spacing w:val="-3"/>
        </w:rPr>
        <w:t xml:space="preserve"> </w:t>
      </w:r>
      <w:r w:rsidRPr="00043D7D">
        <w:rPr>
          <w:rFonts w:ascii="Futura Std Book" w:hAnsi="Futura Std Book" w:cstheme="minorHAnsi"/>
        </w:rPr>
        <w:t>extérieure (installation sanitaires, vestiaires collectifs et locaux</w:t>
      </w:r>
      <w:r w:rsidRPr="00043D7D">
        <w:rPr>
          <w:rFonts w:ascii="Futura Std Book" w:hAnsi="Futura Std Book" w:cstheme="minorHAnsi"/>
          <w:spacing w:val="-24"/>
        </w:rPr>
        <w:t xml:space="preserve"> </w:t>
      </w:r>
      <w:r w:rsidRPr="00043D7D">
        <w:rPr>
          <w:rFonts w:ascii="Futura Std Book" w:hAnsi="Futura Std Book" w:cstheme="minorHAnsi"/>
        </w:rPr>
        <w:t>de</w:t>
      </w:r>
      <w:r w:rsidRPr="00043D7D">
        <w:rPr>
          <w:rFonts w:ascii="Futura Std Book" w:hAnsi="Futura Std Book" w:cstheme="minorHAnsi"/>
          <w:spacing w:val="-3"/>
        </w:rPr>
        <w:t xml:space="preserve"> </w:t>
      </w:r>
      <w:r w:rsidRPr="00043D7D">
        <w:rPr>
          <w:rFonts w:ascii="Futura Std Book" w:hAnsi="Futura Std Book" w:cstheme="minorHAnsi"/>
        </w:rPr>
        <w:t>restauration)</w:t>
      </w:r>
    </w:p>
    <w:p w14:paraId="4D37B9B0" w14:textId="77777777" w:rsidR="00B75BED" w:rsidRPr="00043D7D" w:rsidRDefault="00B75BED" w:rsidP="00B75BED">
      <w:pPr>
        <w:pStyle w:val="TableParagraph"/>
        <w:numPr>
          <w:ilvl w:val="0"/>
          <w:numId w:val="6"/>
        </w:numPr>
        <w:ind w:right="581"/>
        <w:rPr>
          <w:rFonts w:ascii="Futura Std Book" w:hAnsi="Futura Std Book" w:cstheme="minorHAnsi"/>
        </w:rPr>
      </w:pPr>
      <w:r w:rsidRPr="00043D7D">
        <w:rPr>
          <w:rFonts w:ascii="Futura Std Book" w:hAnsi="Futura Std Book" w:cstheme="minorHAnsi"/>
        </w:rPr>
        <w:t xml:space="preserve">Inspection des matériels éventuellement mis à disposition des entreprises extérieures </w:t>
      </w:r>
    </w:p>
    <w:p w14:paraId="6DDB6E2D" w14:textId="77777777" w:rsidR="00B75BED" w:rsidRPr="00043D7D" w:rsidRDefault="00B75BED" w:rsidP="00B75BED">
      <w:pPr>
        <w:pStyle w:val="TableParagraph"/>
        <w:numPr>
          <w:ilvl w:val="0"/>
          <w:numId w:val="6"/>
        </w:numPr>
        <w:ind w:right="581"/>
        <w:rPr>
          <w:rFonts w:ascii="Futura Std Book" w:hAnsi="Futura Std Book" w:cstheme="minorHAnsi"/>
        </w:rPr>
      </w:pPr>
      <w:r w:rsidRPr="00043D7D">
        <w:rPr>
          <w:rFonts w:ascii="Futura Std Book" w:hAnsi="Futura Std Book" w:cstheme="minorHAnsi"/>
        </w:rPr>
        <w:t>Noms et lieux de travail des membres du CSE de l’entreprise utilisatrice</w:t>
      </w:r>
      <w:r>
        <w:rPr>
          <w:rFonts w:ascii="Futura Std Book" w:hAnsi="Futura Std Book" w:cstheme="minorHAnsi"/>
        </w:rPr>
        <w:t> :</w:t>
      </w:r>
      <w:r w:rsidRPr="00043D7D">
        <w:rPr>
          <w:rFonts w:ascii="Futura Std Book" w:hAnsi="Futura Std Book" w:cstheme="minorHAnsi"/>
        </w:rPr>
        <w:t xml:space="preserve"> Xavier Gros, bureau maintenance RDC ; Mohamed Rezki, bureau des régisseurs R+2</w:t>
      </w:r>
      <w:r>
        <w:rPr>
          <w:rFonts w:ascii="Futura Std Book" w:hAnsi="Futura Std Book" w:cstheme="minorHAnsi"/>
        </w:rPr>
        <w:t xml:space="preserve"> / plateau ; Chloé Achard, Bureau communication RDC ; Marianne Thomas, billetterie ; Thomas Morelle, billetterie.</w:t>
      </w:r>
    </w:p>
    <w:p w14:paraId="25F1E8FE" w14:textId="5FDADAD6" w:rsidR="00B75BED" w:rsidRPr="00B75BED" w:rsidRDefault="00B75BED" w:rsidP="00B75BED">
      <w:pPr>
        <w:pStyle w:val="Paragraphedeliste"/>
        <w:numPr>
          <w:ilvl w:val="0"/>
          <w:numId w:val="6"/>
        </w:numPr>
        <w:rPr>
          <w:rFonts w:ascii="Futura Std Book" w:hAnsi="Futura Std Book" w:cstheme="minorHAnsi"/>
        </w:rPr>
      </w:pPr>
      <w:r>
        <w:rPr>
          <w:rFonts w:ascii="Futura Std Book" w:hAnsi="Futura Std Book"/>
        </w:rPr>
        <w:t>Emplacement du D.A.E. : couloir reliant la partie administration et le hall.</w:t>
      </w:r>
    </w:p>
    <w:p w14:paraId="4A545588" w14:textId="01FFF045" w:rsidR="00D32BE2" w:rsidRPr="00B75BED" w:rsidRDefault="00D32BE2" w:rsidP="00D32BE2">
      <w:pPr>
        <w:pStyle w:val="Paragraphedeliste"/>
        <w:numPr>
          <w:ilvl w:val="0"/>
          <w:numId w:val="6"/>
        </w:numPr>
        <w:rPr>
          <w:rFonts w:ascii="Futura Std Book" w:hAnsi="Futura Std Book" w:cstheme="minorHAnsi"/>
        </w:rPr>
      </w:pPr>
      <w:r w:rsidRPr="00043D7D">
        <w:rPr>
          <w:rFonts w:ascii="Futura Std Book" w:hAnsi="Futura Std Book" w:cstheme="minorHAnsi"/>
        </w:rPr>
        <w:t>Emplacement de l’armoire de premiers secours</w:t>
      </w:r>
      <w:r>
        <w:rPr>
          <w:rFonts w:ascii="Futura Std Book" w:hAnsi="Futura Std Book" w:cstheme="minorHAnsi"/>
        </w:rPr>
        <w:t xml:space="preserve"> : </w:t>
      </w:r>
      <w:r w:rsidRPr="00043D7D">
        <w:rPr>
          <w:rFonts w:ascii="Futura Std Book" w:hAnsi="Futura Std Book"/>
        </w:rPr>
        <w:t xml:space="preserve">armoire de secours dans le </w:t>
      </w:r>
      <w:r>
        <w:rPr>
          <w:rFonts w:ascii="Futura Std Book" w:hAnsi="Futura Std Book"/>
        </w:rPr>
        <w:t>couloir des loges</w:t>
      </w:r>
    </w:p>
    <w:p w14:paraId="39FEF91B" w14:textId="77777777" w:rsidR="00B75BED" w:rsidRPr="003C54DC" w:rsidRDefault="00B75BED" w:rsidP="003C54DC">
      <w:pPr>
        <w:rPr>
          <w:rFonts w:ascii="Futura Std Book" w:hAnsi="Futura Std Book" w:cstheme="minorHAnsi"/>
        </w:rPr>
      </w:pPr>
    </w:p>
    <w:p w14:paraId="17CC7C55" w14:textId="77777777" w:rsidR="00726403" w:rsidRDefault="00726403" w:rsidP="00726403">
      <w:pPr>
        <w:pStyle w:val="Paragraphedeliste"/>
        <w:ind w:left="0"/>
        <w:rPr>
          <w:rFonts w:ascii="Futura Std Book" w:hAnsi="Futura Std Book" w:cstheme="minorHAnsi"/>
        </w:rPr>
      </w:pPr>
    </w:p>
    <w:p w14:paraId="729E3A7C" w14:textId="77777777" w:rsidR="003C54DC" w:rsidRPr="00043D7D" w:rsidRDefault="003C54DC" w:rsidP="00726403">
      <w:pPr>
        <w:pStyle w:val="Paragraphedeliste"/>
        <w:ind w:left="0"/>
        <w:rPr>
          <w:rFonts w:ascii="Futura Std Book" w:hAnsi="Futura Std Book" w:cstheme="minorHAnsi"/>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726403" w:rsidRPr="00043D7D" w14:paraId="6E80BE66" w14:textId="77777777" w:rsidTr="00C2263D">
        <w:trPr>
          <w:trHeight w:val="336"/>
        </w:trPr>
        <w:tc>
          <w:tcPr>
            <w:tcW w:w="9580" w:type="dxa"/>
            <w:tcBorders>
              <w:top w:val="single" w:sz="4" w:space="0" w:color="000000"/>
              <w:bottom w:val="single" w:sz="4" w:space="0" w:color="000000"/>
            </w:tcBorders>
            <w:shd w:val="clear" w:color="auto" w:fill="F1F1F1"/>
          </w:tcPr>
          <w:p w14:paraId="59CED2FB" w14:textId="77777777" w:rsidR="00726403" w:rsidRPr="00043D7D" w:rsidRDefault="00726403" w:rsidP="00C2263D">
            <w:pPr>
              <w:pStyle w:val="TableParagraph"/>
              <w:spacing w:before="33"/>
              <w:ind w:left="505" w:right="475"/>
              <w:jc w:val="center"/>
              <w:rPr>
                <w:rFonts w:ascii="Futura Std Book" w:hAnsi="Futura Std Book"/>
                <w:b/>
              </w:rPr>
            </w:pPr>
            <w:r w:rsidRPr="00043D7D">
              <w:rPr>
                <w:rFonts w:ascii="Futura Std Book" w:hAnsi="Futura Std Book"/>
                <w:b/>
              </w:rPr>
              <w:t>OBSERVATIONS</w:t>
            </w:r>
          </w:p>
        </w:tc>
      </w:tr>
      <w:tr w:rsidR="00726403" w:rsidRPr="00043D7D" w14:paraId="56236ACC" w14:textId="77777777" w:rsidTr="00B75BED">
        <w:trPr>
          <w:trHeight w:val="3387"/>
        </w:trPr>
        <w:tc>
          <w:tcPr>
            <w:tcW w:w="9580" w:type="dxa"/>
            <w:tcBorders>
              <w:top w:val="single" w:sz="4" w:space="0" w:color="000000"/>
            </w:tcBorders>
          </w:tcPr>
          <w:p w14:paraId="7B688539" w14:textId="77777777" w:rsidR="003C54DC" w:rsidRDefault="003C54DC" w:rsidP="003C54DC">
            <w:pPr>
              <w:pStyle w:val="TableParagraph"/>
              <w:tabs>
                <w:tab w:val="left" w:pos="235"/>
              </w:tabs>
              <w:spacing w:before="1" w:line="269" w:lineRule="exact"/>
              <w:ind w:left="234"/>
              <w:rPr>
                <w:rFonts w:ascii="Futura Std Book" w:hAnsi="Futura Std Book"/>
              </w:rPr>
            </w:pPr>
          </w:p>
          <w:p w14:paraId="73CBE233" w14:textId="77777777" w:rsidR="003C54DC" w:rsidRDefault="003C54DC" w:rsidP="003C54DC">
            <w:pPr>
              <w:pStyle w:val="TableParagraph"/>
              <w:numPr>
                <w:ilvl w:val="0"/>
                <w:numId w:val="19"/>
              </w:numPr>
              <w:tabs>
                <w:tab w:val="left" w:pos="235"/>
              </w:tabs>
              <w:spacing w:before="1" w:line="269" w:lineRule="exact"/>
              <w:rPr>
                <w:rFonts w:ascii="Futura Std Book" w:hAnsi="Futura Std Book"/>
              </w:rPr>
            </w:pPr>
            <w:r>
              <w:rPr>
                <w:rFonts w:ascii="Futura Std Book" w:hAnsi="Futura Std Book"/>
              </w:rPr>
              <w:t>Point d’accès : 3 Chaussée Bocquaine 51100 Reims</w:t>
            </w:r>
          </w:p>
          <w:p w14:paraId="6FB1C086" w14:textId="77777777" w:rsidR="003C54DC" w:rsidRDefault="003C54DC" w:rsidP="003C54DC">
            <w:pPr>
              <w:pStyle w:val="TableParagraph"/>
              <w:tabs>
                <w:tab w:val="left" w:pos="235"/>
              </w:tabs>
              <w:spacing w:before="1" w:line="269" w:lineRule="exact"/>
              <w:rPr>
                <w:rFonts w:ascii="Futura Std Book" w:hAnsi="Futura Std Book"/>
              </w:rPr>
            </w:pPr>
          </w:p>
          <w:p w14:paraId="1133DA94" w14:textId="77777777" w:rsidR="003C54DC" w:rsidRPr="00DA75D4" w:rsidRDefault="003C54DC" w:rsidP="003C54DC">
            <w:pPr>
              <w:pStyle w:val="TableParagraph"/>
              <w:numPr>
                <w:ilvl w:val="0"/>
                <w:numId w:val="19"/>
              </w:numPr>
              <w:tabs>
                <w:tab w:val="left" w:pos="235"/>
              </w:tabs>
              <w:ind w:right="264"/>
              <w:rPr>
                <w:rFonts w:ascii="Futura Std Book" w:hAnsi="Futura Std Book"/>
                <w:lang w:val="fr-FR"/>
              </w:rPr>
            </w:pPr>
            <w:r w:rsidRPr="00DA75D4">
              <w:rPr>
                <w:rFonts w:ascii="Futura Std Book" w:hAnsi="Futura Std Book"/>
                <w:lang w:val="fr-FR"/>
              </w:rPr>
              <w:t>Secteur d’intervention : Comédie C.D.N. de Reims</w:t>
            </w:r>
          </w:p>
          <w:p w14:paraId="0D552A06" w14:textId="77777777" w:rsidR="003C54DC" w:rsidRPr="00DA75D4" w:rsidRDefault="003C54DC" w:rsidP="003C54DC">
            <w:pPr>
              <w:pStyle w:val="TableParagraph"/>
              <w:tabs>
                <w:tab w:val="left" w:pos="235"/>
              </w:tabs>
              <w:ind w:left="0" w:right="264"/>
              <w:rPr>
                <w:rFonts w:ascii="Futura Std Book" w:hAnsi="Futura Std Book"/>
                <w:lang w:val="fr-FR"/>
              </w:rPr>
            </w:pPr>
          </w:p>
          <w:p w14:paraId="1739DBE2" w14:textId="77777777" w:rsidR="003C54DC" w:rsidRPr="00DA75D4" w:rsidRDefault="003C54DC" w:rsidP="003C54DC">
            <w:pPr>
              <w:pStyle w:val="TableParagraph"/>
              <w:numPr>
                <w:ilvl w:val="0"/>
                <w:numId w:val="19"/>
              </w:numPr>
              <w:tabs>
                <w:tab w:val="left" w:pos="238"/>
              </w:tabs>
              <w:spacing w:line="269" w:lineRule="exact"/>
              <w:rPr>
                <w:rFonts w:ascii="Futura Std Book" w:hAnsi="Futura Std Book"/>
                <w:lang w:val="fr-FR"/>
              </w:rPr>
            </w:pPr>
            <w:r w:rsidRPr="00DA75D4">
              <w:rPr>
                <w:rFonts w:ascii="Futura Std Book" w:hAnsi="Futura Std Book"/>
                <w:lang w:val="fr-FR"/>
              </w:rPr>
              <w:t>Aire de stockage : annexe du restaurant, stockage du studio.</w:t>
            </w:r>
          </w:p>
          <w:p w14:paraId="21B52D51" w14:textId="77777777" w:rsidR="003C54DC" w:rsidRPr="00DA75D4" w:rsidRDefault="003C54DC" w:rsidP="003C54DC">
            <w:pPr>
              <w:pStyle w:val="TableParagraph"/>
              <w:tabs>
                <w:tab w:val="left" w:pos="238"/>
              </w:tabs>
              <w:spacing w:line="269" w:lineRule="exact"/>
              <w:ind w:left="0"/>
              <w:rPr>
                <w:rFonts w:ascii="Futura Std Book" w:hAnsi="Futura Std Book"/>
                <w:lang w:val="fr-FR"/>
              </w:rPr>
            </w:pPr>
          </w:p>
          <w:p w14:paraId="3E984974" w14:textId="77777777" w:rsidR="003C54DC" w:rsidRPr="00DA75D4" w:rsidRDefault="003C54DC" w:rsidP="003C54DC">
            <w:pPr>
              <w:pStyle w:val="TableParagraph"/>
              <w:numPr>
                <w:ilvl w:val="0"/>
                <w:numId w:val="19"/>
              </w:numPr>
              <w:tabs>
                <w:tab w:val="left" w:pos="235"/>
              </w:tabs>
              <w:spacing w:line="269" w:lineRule="exact"/>
              <w:rPr>
                <w:rFonts w:ascii="Futura Std Book" w:hAnsi="Futura Std Book"/>
                <w:lang w:val="fr-FR"/>
              </w:rPr>
            </w:pPr>
            <w:r w:rsidRPr="00DA75D4">
              <w:rPr>
                <w:rFonts w:ascii="Futura Std Book" w:hAnsi="Futura Std Book"/>
                <w:lang w:val="fr-FR"/>
              </w:rPr>
              <w:t>Zone de stationnement : Parking de l’atelier 13 rue du moulin brulé</w:t>
            </w:r>
          </w:p>
          <w:p w14:paraId="7346B67D" w14:textId="77777777" w:rsidR="003C54DC" w:rsidRPr="00DA75D4" w:rsidRDefault="003C54DC" w:rsidP="003C54DC">
            <w:pPr>
              <w:pStyle w:val="TableParagraph"/>
              <w:tabs>
                <w:tab w:val="left" w:pos="235"/>
              </w:tabs>
              <w:spacing w:line="269" w:lineRule="exact"/>
              <w:ind w:left="0"/>
              <w:rPr>
                <w:rFonts w:ascii="Futura Std Book" w:hAnsi="Futura Std Book"/>
                <w:lang w:val="fr-FR"/>
              </w:rPr>
            </w:pPr>
          </w:p>
          <w:p w14:paraId="7AD3C0F5" w14:textId="77777777" w:rsidR="003C54DC" w:rsidRPr="00DA75D4" w:rsidRDefault="003C54DC" w:rsidP="003C54DC">
            <w:pPr>
              <w:rPr>
                <w:rFonts w:ascii="Futura Std Book" w:hAnsi="Futura Std Book"/>
                <w:lang w:val="fr-FR"/>
              </w:rPr>
            </w:pPr>
            <w:r w:rsidRPr="00DA75D4">
              <w:rPr>
                <w:rFonts w:ascii="Futura Std Book" w:hAnsi="Futura Std Book"/>
                <w:lang w:val="fr-FR"/>
              </w:rPr>
              <w:t>Pas d’infirmerie à la Comédie,</w:t>
            </w:r>
          </w:p>
          <w:p w14:paraId="289E7868" w14:textId="77777777" w:rsidR="003C54DC" w:rsidRPr="00DA75D4" w:rsidRDefault="003C54DC" w:rsidP="003C54DC">
            <w:pPr>
              <w:rPr>
                <w:rFonts w:ascii="Futura Std Book" w:hAnsi="Futura Std Book"/>
                <w:lang w:val="fr-FR"/>
              </w:rPr>
            </w:pPr>
          </w:p>
          <w:p w14:paraId="627DFBEE" w14:textId="77777777" w:rsidR="003C54DC" w:rsidRDefault="003C54DC" w:rsidP="003C54DC">
            <w:pPr>
              <w:rPr>
                <w:rFonts w:ascii="Futura Std Book" w:hAnsi="Futura Std Book"/>
              </w:rPr>
            </w:pPr>
            <w:r w:rsidRPr="00DA75D4">
              <w:rPr>
                <w:rFonts w:ascii="Futura Std Book" w:hAnsi="Futura Std Book"/>
                <w:lang w:val="fr-FR"/>
              </w:rPr>
              <w:t xml:space="preserve">          </w:t>
            </w:r>
            <w:r>
              <w:rPr>
                <w:rFonts w:ascii="Futura Std Book" w:hAnsi="Futura Std Book"/>
              </w:rPr>
              <w:t xml:space="preserve">Armoires à </w:t>
            </w:r>
            <w:proofErr w:type="gramStart"/>
            <w:r>
              <w:rPr>
                <w:rFonts w:ascii="Futura Std Book" w:hAnsi="Futura Std Book"/>
              </w:rPr>
              <w:t>pharmacies :</w:t>
            </w:r>
            <w:proofErr w:type="gramEnd"/>
          </w:p>
          <w:p w14:paraId="1636C49C" w14:textId="77777777" w:rsidR="003C54DC" w:rsidRDefault="003C54DC" w:rsidP="003C54DC">
            <w:pPr>
              <w:rPr>
                <w:rFonts w:ascii="Futura Std Book" w:eastAsiaTheme="minorHAnsi" w:hAnsi="Futura Std Book" w:cs="Calibri"/>
                <w:lang w:bidi="ar-SA"/>
              </w:rPr>
            </w:pPr>
          </w:p>
          <w:p w14:paraId="4E2164C5"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R+2 dans le couloir des loges</w:t>
            </w:r>
          </w:p>
          <w:p w14:paraId="7223BA12"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R+1 dans le couloir de l’administration</w:t>
            </w:r>
          </w:p>
          <w:p w14:paraId="5FA642F1"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Rdc dans le foyer de la grande salle</w:t>
            </w:r>
          </w:p>
          <w:p w14:paraId="086301E1"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À l’atelier, dans la loge du RDC</w:t>
            </w:r>
          </w:p>
          <w:p w14:paraId="594BBE8C" w14:textId="77777777" w:rsidR="003C54DC" w:rsidRPr="00DA75D4" w:rsidRDefault="003C54DC" w:rsidP="003C54DC">
            <w:pPr>
              <w:rPr>
                <w:rFonts w:ascii="Futura Std Book" w:hAnsi="Futura Std Book"/>
                <w:lang w:val="fr-FR"/>
              </w:rPr>
            </w:pPr>
          </w:p>
          <w:p w14:paraId="49D9E856" w14:textId="77777777" w:rsidR="003C54DC" w:rsidRDefault="003C54DC" w:rsidP="003C54DC">
            <w:pPr>
              <w:rPr>
                <w:rFonts w:ascii="Futura Std Book" w:hAnsi="Futura Std Book"/>
              </w:rPr>
            </w:pPr>
            <w:r w:rsidRPr="00DA75D4">
              <w:rPr>
                <w:rFonts w:ascii="Futura Std Book" w:hAnsi="Futura Std Book"/>
                <w:lang w:val="fr-FR"/>
              </w:rPr>
              <w:t xml:space="preserve">          </w:t>
            </w:r>
            <w:proofErr w:type="spellStart"/>
            <w:r>
              <w:rPr>
                <w:rFonts w:ascii="Futura Std Book" w:hAnsi="Futura Std Book"/>
              </w:rPr>
              <w:t>Trousses</w:t>
            </w:r>
            <w:proofErr w:type="spellEnd"/>
            <w:r>
              <w:rPr>
                <w:rFonts w:ascii="Futura Std Book" w:hAnsi="Futura Std Book"/>
              </w:rPr>
              <w:t xml:space="preserve"> </w:t>
            </w:r>
            <w:proofErr w:type="spellStart"/>
            <w:r>
              <w:rPr>
                <w:rFonts w:ascii="Futura Std Book" w:hAnsi="Futura Std Book"/>
              </w:rPr>
              <w:t>ou</w:t>
            </w:r>
            <w:proofErr w:type="spellEnd"/>
            <w:r>
              <w:rPr>
                <w:rFonts w:ascii="Futura Std Book" w:hAnsi="Futura Std Book"/>
              </w:rPr>
              <w:t xml:space="preserve"> </w:t>
            </w:r>
            <w:proofErr w:type="spellStart"/>
            <w:proofErr w:type="gramStart"/>
            <w:r>
              <w:rPr>
                <w:rFonts w:ascii="Futura Std Book" w:hAnsi="Futura Std Book"/>
              </w:rPr>
              <w:t>assimilées</w:t>
            </w:r>
            <w:proofErr w:type="spellEnd"/>
            <w:r>
              <w:rPr>
                <w:rFonts w:ascii="Futura Std Book" w:hAnsi="Futura Std Book"/>
              </w:rPr>
              <w:t xml:space="preserve"> :</w:t>
            </w:r>
            <w:proofErr w:type="gramEnd"/>
          </w:p>
          <w:p w14:paraId="47B2FF29" w14:textId="77777777" w:rsidR="003C54DC" w:rsidRDefault="003C54DC" w:rsidP="003C54DC">
            <w:pPr>
              <w:rPr>
                <w:rFonts w:ascii="Futura Std Book" w:hAnsi="Futura Std Book"/>
              </w:rPr>
            </w:pPr>
          </w:p>
          <w:p w14:paraId="38F3B285"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R+2 dans l’atelier couture (tiroir de la table de travail)</w:t>
            </w:r>
          </w:p>
          <w:p w14:paraId="78145DFF"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R-1 à l’entrée de la cuisine du restaurant</w:t>
            </w:r>
          </w:p>
          <w:p w14:paraId="4066FCFE"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R-1 dans le bureau de l’équipe de billetterie</w:t>
            </w:r>
          </w:p>
          <w:p w14:paraId="4A0471C4"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RDC dans le PC de sécurité</w:t>
            </w:r>
          </w:p>
          <w:p w14:paraId="278D4FB6" w14:textId="77777777" w:rsidR="003C54DC" w:rsidRPr="00DA75D4" w:rsidRDefault="003C54DC" w:rsidP="003C54DC">
            <w:pPr>
              <w:pStyle w:val="Paragraphedeliste"/>
              <w:numPr>
                <w:ilvl w:val="0"/>
                <w:numId w:val="20"/>
              </w:numPr>
              <w:rPr>
                <w:rFonts w:ascii="Futura Std Book" w:hAnsi="Futura Std Book"/>
                <w:lang w:val="fr-FR"/>
              </w:rPr>
            </w:pPr>
            <w:r w:rsidRPr="00DA75D4">
              <w:rPr>
                <w:rFonts w:ascii="Futura Std Book" w:hAnsi="Futura Std Book"/>
                <w:lang w:val="fr-FR"/>
              </w:rPr>
              <w:t>À l’atelier, dans l’atelier de bricolage</w:t>
            </w:r>
          </w:p>
          <w:p w14:paraId="0DB43A0B" w14:textId="75272FFA" w:rsidR="00726403" w:rsidRPr="00043D7D" w:rsidRDefault="00726403" w:rsidP="00844CB6">
            <w:pPr>
              <w:pStyle w:val="TableParagraph"/>
              <w:numPr>
                <w:ilvl w:val="0"/>
                <w:numId w:val="8"/>
              </w:numPr>
              <w:tabs>
                <w:tab w:val="left" w:pos="235"/>
              </w:tabs>
              <w:spacing w:before="2" w:line="256" w:lineRule="exact"/>
              <w:rPr>
                <w:rFonts w:ascii="Futura Std Book" w:hAnsi="Futura Std Book"/>
                <w:lang w:val="fr-FR"/>
              </w:rPr>
            </w:pPr>
          </w:p>
        </w:tc>
      </w:tr>
    </w:tbl>
    <w:p w14:paraId="23BFFFFE" w14:textId="36E44254" w:rsidR="00726403" w:rsidRDefault="00726403" w:rsidP="00726403">
      <w:pPr>
        <w:rPr>
          <w:rFonts w:ascii="Futura Std Book" w:hAnsi="Futura Std Book" w:cstheme="minorHAnsi"/>
        </w:rPr>
      </w:pPr>
    </w:p>
    <w:p w14:paraId="1E1D92B2" w14:textId="6F9177A0" w:rsidR="00B75BED" w:rsidRDefault="00B75BED">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3AA72179" w14:textId="77777777" w:rsidR="00B75BED" w:rsidRPr="00043D7D" w:rsidRDefault="00B75BED" w:rsidP="00726403">
      <w:pPr>
        <w:rPr>
          <w:rFonts w:ascii="Futura Std Book" w:hAnsi="Futura Std Book" w:cstheme="minorHAnsi"/>
        </w:rPr>
      </w:pPr>
    </w:p>
    <w:p w14:paraId="3FC8F84A" w14:textId="4640AF44" w:rsidR="00726403" w:rsidRPr="00043D7D" w:rsidRDefault="00726403" w:rsidP="00726403">
      <w:pPr>
        <w:rPr>
          <w:rFonts w:ascii="Futura Std Book" w:hAnsi="Futura Std Book" w:cstheme="minorHAnsi"/>
          <w:u w:val="single"/>
        </w:rPr>
      </w:pPr>
      <w:r w:rsidRPr="00043D7D">
        <w:rPr>
          <w:rFonts w:ascii="Futura Std Book" w:hAnsi="Futura Std Book" w:cstheme="minorHAnsi"/>
          <w:sz w:val="32"/>
          <w:szCs w:val="32"/>
          <w:u w:val="single"/>
        </w:rPr>
        <w:t>CONSIGNES DE SÉCURITÉ DU CHEF D’ENTREPRISE UTILISATRICE :</w:t>
      </w:r>
    </w:p>
    <w:p w14:paraId="247BBC22" w14:textId="39ED30B4" w:rsidR="00F30B1D" w:rsidRPr="00043D7D" w:rsidRDefault="00F30B1D" w:rsidP="00726403">
      <w:pPr>
        <w:rPr>
          <w:rFonts w:ascii="Futura Std Book" w:hAnsi="Futura Std Book" w:cstheme="minorHAnsi"/>
        </w:rPr>
      </w:pPr>
    </w:p>
    <w:p w14:paraId="4A111A07" w14:textId="77777777" w:rsidR="00F30B1D" w:rsidRDefault="00F30B1D" w:rsidP="00F30B1D">
      <w:pPr>
        <w:pStyle w:val="TableParagraph"/>
        <w:spacing w:before="2"/>
        <w:rPr>
          <w:rFonts w:ascii="Futura Std Book" w:hAnsi="Futura Std Book"/>
          <w:u w:val="single"/>
        </w:rPr>
      </w:pPr>
      <w:r w:rsidRPr="00043D7D">
        <w:rPr>
          <w:rFonts w:ascii="Futura Std Book" w:hAnsi="Futura Std Book"/>
          <w:u w:val="single"/>
        </w:rPr>
        <w:t>Consignes générales à toutes les entreprises :</w:t>
      </w:r>
    </w:p>
    <w:p w14:paraId="1C4A928C" w14:textId="77777777" w:rsidR="00B75BED" w:rsidRPr="00043D7D" w:rsidRDefault="00B75BED" w:rsidP="00F30B1D">
      <w:pPr>
        <w:pStyle w:val="TableParagraph"/>
        <w:spacing w:before="2"/>
        <w:rPr>
          <w:rFonts w:ascii="Futura Std Book" w:hAnsi="Futura Std Book"/>
        </w:rPr>
      </w:pPr>
    </w:p>
    <w:p w14:paraId="2C925D49" w14:textId="2E793E86"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doivent être à jour avec la médecine du</w:t>
      </w:r>
      <w:r w:rsidRPr="00043D7D">
        <w:rPr>
          <w:rFonts w:ascii="Futura Std Book" w:hAnsi="Futura Std Book"/>
          <w:spacing w:val="-16"/>
        </w:rPr>
        <w:t xml:space="preserve"> </w:t>
      </w:r>
      <w:r w:rsidRPr="00043D7D">
        <w:rPr>
          <w:rFonts w:ascii="Futura Std Book" w:hAnsi="Futura Std Book"/>
        </w:rPr>
        <w:t>travail</w:t>
      </w:r>
      <w:r w:rsidR="00844CB6" w:rsidRPr="00043D7D">
        <w:rPr>
          <w:rFonts w:ascii="Futura Std Book" w:hAnsi="Futura Std Book"/>
        </w:rPr>
        <w:t>.</w:t>
      </w:r>
    </w:p>
    <w:p w14:paraId="06117936" w14:textId="014B99FF"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s’engagent à respecter le règlement intérieur de la Comédie C.D.N. de Reims</w:t>
      </w:r>
      <w:r w:rsidR="00844CB6" w:rsidRPr="00043D7D">
        <w:rPr>
          <w:rFonts w:ascii="Futura Std Book" w:hAnsi="Futura Std Book"/>
        </w:rPr>
        <w:t>.</w:t>
      </w:r>
    </w:p>
    <w:p w14:paraId="6763CF3A" w14:textId="7F1C71ED"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Il est interdit de fumer à l’intérieur des</w:t>
      </w:r>
      <w:r w:rsidRPr="00043D7D">
        <w:rPr>
          <w:rFonts w:ascii="Futura Std Book" w:hAnsi="Futura Std Book"/>
          <w:spacing w:val="-10"/>
        </w:rPr>
        <w:t xml:space="preserve"> </w:t>
      </w:r>
      <w:r w:rsidRPr="00043D7D">
        <w:rPr>
          <w:rFonts w:ascii="Futura Std Book" w:hAnsi="Futura Std Book"/>
        </w:rPr>
        <w:t>locaux</w:t>
      </w:r>
      <w:r w:rsidR="00844CB6" w:rsidRPr="00043D7D">
        <w:rPr>
          <w:rFonts w:ascii="Futura Std Book" w:hAnsi="Futura Std Book"/>
        </w:rPr>
        <w:t>.</w:t>
      </w:r>
    </w:p>
    <w:p w14:paraId="7B11D043" w14:textId="7BF8492E" w:rsidR="00F30B1D" w:rsidRPr="00043D7D" w:rsidRDefault="00F30B1D" w:rsidP="00CB1F73">
      <w:pPr>
        <w:pStyle w:val="TableParagraph"/>
        <w:numPr>
          <w:ilvl w:val="0"/>
          <w:numId w:val="14"/>
        </w:numPr>
        <w:tabs>
          <w:tab w:val="left" w:pos="0"/>
        </w:tabs>
        <w:spacing w:before="1" w:line="269" w:lineRule="exact"/>
        <w:rPr>
          <w:rFonts w:ascii="Futura Std Book" w:hAnsi="Futura Std Book"/>
        </w:rPr>
      </w:pPr>
      <w:r w:rsidRPr="00043D7D">
        <w:rPr>
          <w:rFonts w:ascii="Futura Std Book" w:hAnsi="Futura Std Book"/>
        </w:rPr>
        <w:t>Le port des EPI pendant les phases de montage et de démontage est</w:t>
      </w:r>
      <w:r w:rsidRPr="00043D7D">
        <w:rPr>
          <w:rFonts w:ascii="Futura Std Book" w:hAnsi="Futura Std Book"/>
          <w:spacing w:val="-22"/>
        </w:rPr>
        <w:t xml:space="preserve"> </w:t>
      </w:r>
      <w:r w:rsidRPr="00043D7D">
        <w:rPr>
          <w:rFonts w:ascii="Futura Std Book" w:hAnsi="Futura Std Book"/>
        </w:rPr>
        <w:t>obligatoire</w:t>
      </w:r>
    </w:p>
    <w:p w14:paraId="1F1EB32D" w14:textId="317D06FB" w:rsidR="002F60C8" w:rsidRPr="00043D7D" w:rsidRDefault="00F30B1D" w:rsidP="00CB1F73">
      <w:pPr>
        <w:pStyle w:val="TableParagraph"/>
        <w:numPr>
          <w:ilvl w:val="0"/>
          <w:numId w:val="14"/>
        </w:numPr>
        <w:tabs>
          <w:tab w:val="left" w:pos="0"/>
        </w:tabs>
        <w:spacing w:line="480" w:lineRule="auto"/>
        <w:ind w:right="566"/>
        <w:rPr>
          <w:rFonts w:ascii="Futura Std Book" w:hAnsi="Futura Std Book"/>
        </w:rPr>
      </w:pPr>
      <w:r w:rsidRPr="00043D7D">
        <w:rPr>
          <w:rFonts w:ascii="Futura Std Book" w:hAnsi="Futura Std Book"/>
        </w:rPr>
        <w:t>La consommation d’alcool et de stupéfiant est strictement</w:t>
      </w:r>
      <w:r w:rsidR="002F60C8" w:rsidRPr="00043D7D">
        <w:rPr>
          <w:rFonts w:ascii="Futura Std Book" w:hAnsi="Futura Std Book"/>
        </w:rPr>
        <w:t xml:space="preserve"> interdite</w:t>
      </w:r>
      <w:r w:rsidR="002F60C8" w:rsidRPr="00043D7D">
        <w:rPr>
          <w:rFonts w:ascii="Futura Std Book" w:hAnsi="Futura Std Book"/>
          <w:u w:val="single"/>
        </w:rPr>
        <w:t xml:space="preserve"> </w:t>
      </w:r>
    </w:p>
    <w:p w14:paraId="3728A02B" w14:textId="77777777" w:rsidR="004F5541" w:rsidRDefault="00F30B1D" w:rsidP="004F5541">
      <w:pPr>
        <w:pStyle w:val="TableParagraph"/>
        <w:tabs>
          <w:tab w:val="left" w:pos="0"/>
        </w:tabs>
        <w:ind w:left="0" w:right="566"/>
        <w:rPr>
          <w:rFonts w:ascii="Futura Std Book" w:hAnsi="Futura Std Book"/>
          <w:u w:val="single"/>
        </w:rPr>
      </w:pPr>
      <w:r w:rsidRPr="00043D7D">
        <w:rPr>
          <w:rFonts w:ascii="Futura Std Book" w:hAnsi="Futura Std Book"/>
          <w:u w:val="single"/>
        </w:rPr>
        <w:t>Consignes particulières</w:t>
      </w:r>
      <w:r w:rsidR="004F5541">
        <w:rPr>
          <w:rFonts w:ascii="Futura Std Book" w:hAnsi="Futura Std Book"/>
          <w:spacing w:val="-4"/>
          <w:u w:val="single"/>
        </w:rPr>
        <w:t> </w:t>
      </w:r>
      <w:r w:rsidR="004F5541">
        <w:rPr>
          <w:rFonts w:ascii="Futura Std Book" w:hAnsi="Futura Std Book"/>
          <w:u w:val="single"/>
        </w:rPr>
        <w:t>:</w:t>
      </w:r>
    </w:p>
    <w:p w14:paraId="27E553E6" w14:textId="77777777" w:rsidR="00B75BED" w:rsidRDefault="00B75BED" w:rsidP="004F5541">
      <w:pPr>
        <w:pStyle w:val="TableParagraph"/>
        <w:tabs>
          <w:tab w:val="left" w:pos="0"/>
        </w:tabs>
        <w:ind w:left="0" w:right="566"/>
        <w:rPr>
          <w:rFonts w:ascii="Futura Std Book" w:hAnsi="Futura Std Book"/>
          <w:u w:val="single"/>
        </w:rPr>
      </w:pPr>
    </w:p>
    <w:p w14:paraId="51D0DA05" w14:textId="3E289D55" w:rsidR="00CB1F73" w:rsidRPr="004F5541" w:rsidRDefault="00F30B1D" w:rsidP="004F5541">
      <w:pPr>
        <w:pStyle w:val="TableParagraph"/>
        <w:numPr>
          <w:ilvl w:val="0"/>
          <w:numId w:val="18"/>
        </w:numPr>
        <w:tabs>
          <w:tab w:val="left" w:pos="0"/>
        </w:tabs>
        <w:ind w:right="566"/>
        <w:rPr>
          <w:rFonts w:ascii="Futura Std Book" w:hAnsi="Futura Std Book"/>
        </w:rPr>
      </w:pPr>
      <w:r w:rsidRPr="00043D7D">
        <w:rPr>
          <w:rFonts w:ascii="Futura Std Book" w:hAnsi="Futura Std Book"/>
        </w:rPr>
        <w:t>Dans toutes les situations de travail demandant une qualification ou une formation, celle-ci devra être justifié par un document officiel qui</w:t>
      </w:r>
      <w:r w:rsidRPr="00043D7D">
        <w:rPr>
          <w:rFonts w:ascii="Futura Std Book" w:hAnsi="Futura Std Book"/>
          <w:spacing w:val="-14"/>
        </w:rPr>
        <w:t xml:space="preserve"> </w:t>
      </w:r>
      <w:r w:rsidRPr="00043D7D">
        <w:rPr>
          <w:rFonts w:ascii="Futura Std Book" w:hAnsi="Futura Std Book"/>
        </w:rPr>
        <w:t>l’atteste.</w:t>
      </w:r>
    </w:p>
    <w:p w14:paraId="34FA9AC6" w14:textId="233AA3E4" w:rsidR="00F30B1D" w:rsidRPr="00043D7D" w:rsidRDefault="00F30B1D" w:rsidP="004F5541">
      <w:pPr>
        <w:pStyle w:val="TableParagraph"/>
        <w:numPr>
          <w:ilvl w:val="0"/>
          <w:numId w:val="9"/>
        </w:numPr>
        <w:tabs>
          <w:tab w:val="left" w:pos="0"/>
        </w:tabs>
        <w:rPr>
          <w:rFonts w:ascii="Futura Std Book" w:hAnsi="Futura Std Book"/>
        </w:rPr>
      </w:pPr>
      <w:r w:rsidRPr="00043D7D">
        <w:rPr>
          <w:rFonts w:ascii="Futura Std Book" w:hAnsi="Futura Std Book"/>
        </w:rPr>
        <w:t xml:space="preserve">Tous les équipements de travail et EPI devront être </w:t>
      </w:r>
      <w:r w:rsidR="00CB1F73" w:rsidRPr="00043D7D">
        <w:rPr>
          <w:rFonts w:ascii="Futura Std Book" w:hAnsi="Futura Std Book"/>
        </w:rPr>
        <w:t xml:space="preserve">vérifiés et </w:t>
      </w:r>
      <w:r w:rsidRPr="00043D7D">
        <w:rPr>
          <w:rFonts w:ascii="Futura Std Book" w:hAnsi="Futura Std Book"/>
        </w:rPr>
        <w:t>en bon état de</w:t>
      </w:r>
      <w:r w:rsidRPr="00043D7D">
        <w:rPr>
          <w:rFonts w:ascii="Futura Std Book" w:hAnsi="Futura Std Book"/>
          <w:spacing w:val="-17"/>
        </w:rPr>
        <w:t xml:space="preserve"> </w:t>
      </w:r>
      <w:r w:rsidRPr="00043D7D">
        <w:rPr>
          <w:rFonts w:ascii="Futura Std Book" w:hAnsi="Futura Std Book"/>
        </w:rPr>
        <w:t>fonctionnement</w:t>
      </w:r>
      <w:r w:rsidR="00844CB6" w:rsidRPr="00043D7D">
        <w:rPr>
          <w:rFonts w:ascii="Futura Std Book" w:hAnsi="Futura Std Book"/>
        </w:rPr>
        <w:t>.</w:t>
      </w:r>
    </w:p>
    <w:p w14:paraId="749D206D" w14:textId="77777777" w:rsidR="00844CB6" w:rsidRPr="00043D7D" w:rsidRDefault="00844CB6" w:rsidP="00844CB6">
      <w:pPr>
        <w:pStyle w:val="TableParagraph"/>
        <w:tabs>
          <w:tab w:val="left" w:pos="0"/>
        </w:tabs>
        <w:spacing w:line="268" w:lineRule="exact"/>
        <w:ind w:left="0"/>
        <w:rPr>
          <w:rFonts w:ascii="Futura Std Book" w:hAnsi="Futura Std Book"/>
        </w:rPr>
      </w:pPr>
    </w:p>
    <w:p w14:paraId="25A1A397" w14:textId="77777777" w:rsidR="00844CB6"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 xml:space="preserve">Autorisation de conduite : </w:t>
      </w:r>
    </w:p>
    <w:p w14:paraId="0E711A55" w14:textId="77777777" w:rsidR="00B75BED" w:rsidRPr="00043D7D" w:rsidRDefault="00B75BED" w:rsidP="00844CB6">
      <w:pPr>
        <w:pStyle w:val="TableParagraph"/>
        <w:tabs>
          <w:tab w:val="left" w:pos="0"/>
        </w:tabs>
        <w:spacing w:line="268" w:lineRule="exact"/>
        <w:ind w:left="0"/>
        <w:rPr>
          <w:rFonts w:ascii="Futura Std Book" w:hAnsi="Futura Std Book"/>
          <w:u w:val="single"/>
        </w:rPr>
      </w:pPr>
    </w:p>
    <w:p w14:paraId="6074B8B8" w14:textId="04652C9F" w:rsidR="00F30B1D" w:rsidRPr="00043D7D" w:rsidRDefault="00CB1F73" w:rsidP="00CB1F73">
      <w:pPr>
        <w:pStyle w:val="TableParagraph"/>
        <w:numPr>
          <w:ilvl w:val="0"/>
          <w:numId w:val="10"/>
        </w:numPr>
        <w:tabs>
          <w:tab w:val="left" w:pos="0"/>
        </w:tabs>
        <w:spacing w:line="268" w:lineRule="exact"/>
        <w:rPr>
          <w:rFonts w:ascii="Futura Std Book" w:hAnsi="Futura Std Book"/>
        </w:rPr>
      </w:pPr>
      <w:r w:rsidRPr="00043D7D">
        <w:rPr>
          <w:rFonts w:ascii="Futura Std Book" w:hAnsi="Futura Std Book"/>
        </w:rPr>
        <w:t>Seul</w:t>
      </w:r>
      <w:r w:rsidR="00F30B1D" w:rsidRPr="00043D7D">
        <w:rPr>
          <w:rFonts w:ascii="Futura Std Book" w:hAnsi="Futura Std Book"/>
        </w:rPr>
        <w:t xml:space="preserve"> le personnel de la Comédie est autorisé à manœuvrer les équipes électriques.</w:t>
      </w:r>
    </w:p>
    <w:p w14:paraId="65BD24C5" w14:textId="77777777" w:rsidR="00844CB6" w:rsidRPr="00043D7D" w:rsidRDefault="00844CB6" w:rsidP="00844CB6">
      <w:pPr>
        <w:pStyle w:val="TableParagraph"/>
        <w:tabs>
          <w:tab w:val="left" w:pos="0"/>
        </w:tabs>
        <w:spacing w:line="268" w:lineRule="exact"/>
        <w:ind w:left="0"/>
        <w:rPr>
          <w:rFonts w:ascii="Futura Std Book" w:hAnsi="Futura Std Book"/>
        </w:rPr>
      </w:pPr>
    </w:p>
    <w:p w14:paraId="78DF4CC6" w14:textId="5CE46358" w:rsidR="00F30B1D"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Travail en hauteur :</w:t>
      </w:r>
    </w:p>
    <w:p w14:paraId="7A5BA7AC" w14:textId="77777777" w:rsidR="00B75BED" w:rsidRPr="00043D7D" w:rsidRDefault="00B75BED" w:rsidP="00844CB6">
      <w:pPr>
        <w:pStyle w:val="TableParagraph"/>
        <w:tabs>
          <w:tab w:val="left" w:pos="0"/>
        </w:tabs>
        <w:spacing w:line="268" w:lineRule="exact"/>
        <w:ind w:left="0"/>
        <w:rPr>
          <w:rFonts w:ascii="Futura Std Book" w:hAnsi="Futura Std Book"/>
          <w:u w:val="single"/>
        </w:rPr>
      </w:pPr>
    </w:p>
    <w:p w14:paraId="29913148" w14:textId="6B97E704" w:rsidR="00F30B1D" w:rsidRPr="00043D7D"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Toute personne travaillant en hauteur doit vider ses poches</w:t>
      </w:r>
      <w:r w:rsidR="00CB1F73" w:rsidRPr="00043D7D">
        <w:rPr>
          <w:rFonts w:ascii="Futura Std Book" w:hAnsi="Futura Std Book"/>
        </w:rPr>
        <w:t>, accrocher ses outils.</w:t>
      </w:r>
    </w:p>
    <w:p w14:paraId="747AEBFB" w14:textId="6E7B61A1" w:rsidR="00844CB6"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Mise en place d'une élingue de sécurité sur tous les appareils en hauteur</w:t>
      </w:r>
      <w:r w:rsidR="00CB1F73" w:rsidRPr="00043D7D">
        <w:rPr>
          <w:rFonts w:ascii="Futura Std Book" w:hAnsi="Futura Std Book"/>
        </w:rPr>
        <w:t>.</w:t>
      </w:r>
    </w:p>
    <w:p w14:paraId="0E5D5560" w14:textId="1D54BB73" w:rsidR="004F5541" w:rsidRPr="00043D7D" w:rsidRDefault="004F5541" w:rsidP="00CB1F73">
      <w:pPr>
        <w:pStyle w:val="TableParagraph"/>
        <w:numPr>
          <w:ilvl w:val="0"/>
          <w:numId w:val="11"/>
        </w:numPr>
        <w:tabs>
          <w:tab w:val="left" w:pos="0"/>
        </w:tabs>
        <w:spacing w:line="268" w:lineRule="exact"/>
        <w:rPr>
          <w:rFonts w:ascii="Futura Std Book" w:hAnsi="Futura Std Book"/>
        </w:rPr>
      </w:pPr>
      <w:r>
        <w:rPr>
          <w:rFonts w:ascii="Futura Std Book" w:hAnsi="Futura Std Book"/>
        </w:rPr>
        <w:t>Pas de travail en superposition.</w:t>
      </w:r>
    </w:p>
    <w:p w14:paraId="2629F8A0" w14:textId="77777777" w:rsidR="00844CB6" w:rsidRPr="00043D7D" w:rsidRDefault="00844CB6" w:rsidP="00844CB6">
      <w:pPr>
        <w:pStyle w:val="TableParagraph"/>
        <w:tabs>
          <w:tab w:val="left" w:pos="0"/>
        </w:tabs>
        <w:spacing w:line="268" w:lineRule="exact"/>
        <w:ind w:left="0"/>
        <w:rPr>
          <w:rFonts w:ascii="Futura Std Book" w:hAnsi="Futura Std Book"/>
        </w:rPr>
      </w:pPr>
    </w:p>
    <w:p w14:paraId="421C599E" w14:textId="06670F64" w:rsidR="00F30B1D" w:rsidRDefault="00844CB6"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Équipement</w:t>
      </w:r>
      <w:r w:rsidR="00F30B1D" w:rsidRPr="00043D7D">
        <w:rPr>
          <w:rFonts w:ascii="Futura Std Book" w:hAnsi="Futura Std Book"/>
          <w:u w:val="single"/>
        </w:rPr>
        <w:t xml:space="preserve"> de travail mobile :</w:t>
      </w:r>
    </w:p>
    <w:p w14:paraId="0C475CB1" w14:textId="77777777" w:rsidR="00B75BED" w:rsidRPr="00043D7D" w:rsidRDefault="00B75BED" w:rsidP="00844CB6">
      <w:pPr>
        <w:pStyle w:val="TableParagraph"/>
        <w:tabs>
          <w:tab w:val="left" w:pos="0"/>
        </w:tabs>
        <w:spacing w:line="268" w:lineRule="exact"/>
        <w:ind w:left="0"/>
        <w:rPr>
          <w:rFonts w:ascii="Futura Std Book" w:hAnsi="Futura Std Book"/>
          <w:u w:val="single"/>
        </w:rPr>
      </w:pPr>
    </w:p>
    <w:p w14:paraId="54A6E0A8" w14:textId="56A7DAF2" w:rsidR="00F30B1D" w:rsidRPr="00043D7D" w:rsidRDefault="00F30B1D" w:rsidP="00CB1F73">
      <w:pPr>
        <w:pStyle w:val="TableParagraph"/>
        <w:numPr>
          <w:ilvl w:val="0"/>
          <w:numId w:val="12"/>
        </w:numPr>
        <w:tabs>
          <w:tab w:val="left" w:pos="0"/>
        </w:tabs>
        <w:spacing w:line="268" w:lineRule="exact"/>
        <w:rPr>
          <w:rFonts w:ascii="Futura Std Book" w:hAnsi="Futura Std Book"/>
        </w:rPr>
      </w:pPr>
      <w:r w:rsidRPr="00043D7D">
        <w:rPr>
          <w:rFonts w:ascii="Futura Std Book" w:hAnsi="Futura Std Book"/>
        </w:rPr>
        <w:t>Respect du plan de circulation</w:t>
      </w:r>
      <w:r w:rsidR="004F5541">
        <w:rPr>
          <w:rFonts w:ascii="Futura Std Book" w:hAnsi="Futura Std Book"/>
        </w:rPr>
        <w:t>.</w:t>
      </w:r>
    </w:p>
    <w:p w14:paraId="6DEEA5E9" w14:textId="77777777" w:rsidR="004C576C" w:rsidRPr="00043D7D" w:rsidRDefault="00F30B1D">
      <w:pPr>
        <w:widowControl/>
        <w:autoSpaceDE/>
        <w:autoSpaceDN/>
        <w:spacing w:after="160" w:line="259" w:lineRule="auto"/>
        <w:rPr>
          <w:rFonts w:ascii="Futura Std Book" w:hAnsi="Futura Std Book" w:cstheme="minorHAnsi"/>
        </w:rPr>
      </w:pPr>
      <w:r w:rsidRPr="00043D7D">
        <w:rPr>
          <w:rFonts w:ascii="Futura Std Book" w:hAnsi="Futura Std Book" w:cstheme="minorHAnsi"/>
        </w:rPr>
        <w:br w:type="page"/>
      </w:r>
    </w:p>
    <w:p w14:paraId="23EA6815" w14:textId="775FC118" w:rsidR="004C576C" w:rsidRPr="00043D7D" w:rsidRDefault="004C576C">
      <w:pPr>
        <w:widowControl/>
        <w:autoSpaceDE/>
        <w:autoSpaceDN/>
        <w:spacing w:after="160" w:line="259" w:lineRule="auto"/>
        <w:rPr>
          <w:rFonts w:ascii="Futura Std Book" w:hAnsi="Futura Std Book" w:cstheme="minorHAnsi"/>
        </w:rPr>
        <w:sectPr w:rsidR="004C576C" w:rsidRPr="00043D7D" w:rsidSect="004F5541">
          <w:footerReference w:type="default" r:id="rId9"/>
          <w:pgSz w:w="11906" w:h="16838"/>
          <w:pgMar w:top="568" w:right="1417" w:bottom="1134" w:left="709" w:header="708" w:footer="708" w:gutter="0"/>
          <w:cols w:space="708"/>
          <w:docGrid w:linePitch="360"/>
        </w:sectPr>
      </w:pPr>
    </w:p>
    <w:p w14:paraId="0B7A2A64" w14:textId="0436A7E1" w:rsidR="00CB1F73" w:rsidRPr="00043D7D" w:rsidRDefault="00CB1F73" w:rsidP="00CB1F73">
      <w:pPr>
        <w:widowControl/>
        <w:tabs>
          <w:tab w:val="left" w:pos="1035"/>
        </w:tabs>
        <w:autoSpaceDE/>
        <w:autoSpaceDN/>
        <w:spacing w:after="160" w:line="259" w:lineRule="auto"/>
        <w:rPr>
          <w:rFonts w:ascii="Futura Std Book" w:hAnsi="Futura Std Book" w:cstheme="minorHAnsi"/>
          <w:sz w:val="28"/>
          <w:szCs w:val="28"/>
          <w:highlight w:val="yellow"/>
        </w:rPr>
      </w:pPr>
      <w:r w:rsidRPr="00043D7D">
        <w:rPr>
          <w:rFonts w:ascii="Futura Std Book" w:hAnsi="Futura Std Book" w:cstheme="minorHAnsi"/>
          <w:sz w:val="28"/>
          <w:szCs w:val="28"/>
          <w:highlight w:val="yellow"/>
        </w:rPr>
        <w:lastRenderedPageBreak/>
        <w:tab/>
        <w:t>ANALYSE DES RISQUES POUR CHAQUE TÂCHE</w:t>
      </w:r>
      <w:r w:rsidR="00B75BED">
        <w:rPr>
          <w:rFonts w:ascii="Futura Std Book" w:hAnsi="Futura Std Book" w:cstheme="minorHAnsi"/>
          <w:sz w:val="28"/>
          <w:szCs w:val="28"/>
          <w:highlight w:val="yellow"/>
        </w:rPr>
        <w:t xml:space="preserve"> / </w:t>
      </w:r>
      <w:r w:rsidRPr="00043D7D">
        <w:rPr>
          <w:rFonts w:ascii="Futura Std Book" w:hAnsi="Futura Std Book" w:cstheme="minorHAnsi"/>
          <w:sz w:val="28"/>
          <w:szCs w:val="28"/>
          <w:highlight w:val="yellow"/>
        </w:rPr>
        <w:t>ANALYSE DES MOYENS DE PREVENTION SPECIFIQUES CORRESPONDANTS</w:t>
      </w:r>
    </w:p>
    <w:p w14:paraId="78D8CADF" w14:textId="771C229A" w:rsidR="00CB1F73" w:rsidRPr="00043D7D" w:rsidRDefault="008E01EC" w:rsidP="00CB1F73">
      <w:pPr>
        <w:rPr>
          <w:rFonts w:ascii="Futura Std Book" w:hAnsi="Futura Std Book" w:cstheme="minorHAnsi"/>
          <w:sz w:val="28"/>
          <w:szCs w:val="28"/>
          <w:highlight w:val="yellow"/>
        </w:rPr>
        <w:sectPr w:rsidR="00CB1F73" w:rsidRPr="00043D7D" w:rsidSect="008E01EC">
          <w:pgSz w:w="23811" w:h="16838" w:orient="landscape" w:code="8"/>
          <w:pgMar w:top="568" w:right="568" w:bottom="567" w:left="142" w:header="708" w:footer="708" w:gutter="0"/>
          <w:cols w:space="708"/>
          <w:docGrid w:linePitch="360"/>
        </w:sectPr>
      </w:pPr>
      <w:r>
        <w:rPr>
          <w:rFonts w:ascii="Futura Std Book" w:hAnsi="Futura Std Book" w:cstheme="minorHAnsi"/>
          <w:noProof/>
          <w:sz w:val="28"/>
          <w:szCs w:val="28"/>
          <w:highlight w:val="yellow"/>
        </w:rPr>
        <w:drawing>
          <wp:anchor distT="0" distB="0" distL="114300" distR="114300" simplePos="0" relativeHeight="251659264" behindDoc="0" locked="0" layoutInCell="1" allowOverlap="1" wp14:anchorId="37D20CBA" wp14:editId="60C1EEB8">
            <wp:simplePos x="0" y="0"/>
            <wp:positionH relativeFrom="column">
              <wp:posOffset>471805</wp:posOffset>
            </wp:positionH>
            <wp:positionV relativeFrom="paragraph">
              <wp:posOffset>88266</wp:posOffset>
            </wp:positionV>
            <wp:extent cx="13506450" cy="9040528"/>
            <wp:effectExtent l="0" t="0" r="0" b="825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0">
                      <a:extLst>
                        <a:ext uri="{28A0092B-C50C-407E-A947-70E740481C1C}">
                          <a14:useLocalDpi xmlns:a14="http://schemas.microsoft.com/office/drawing/2010/main" val="0"/>
                        </a:ext>
                      </a:extLst>
                    </a:blip>
                    <a:srcRect l="1352" t="6119" r="6221" b="6406"/>
                    <a:stretch/>
                  </pic:blipFill>
                  <pic:spPr bwMode="auto">
                    <a:xfrm>
                      <a:off x="0" y="0"/>
                      <a:ext cx="13507553" cy="904126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Futura Std Book" w:hAnsi="Futura Std Book" w:cstheme="minorHAnsi"/>
          <w:noProof/>
          <w:sz w:val="28"/>
          <w:szCs w:val="28"/>
          <w:highlight w:val="yellow"/>
        </w:rPr>
        <w:drawing>
          <wp:inline distT="0" distB="0" distL="0" distR="0" wp14:anchorId="2425803D" wp14:editId="4A63AE5B">
            <wp:extent cx="10699750" cy="7560945"/>
            <wp:effectExtent l="0" t="0" r="6350"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699750" cy="7560945"/>
                    </a:xfrm>
                    <a:prstGeom prst="rect">
                      <a:avLst/>
                    </a:prstGeom>
                    <a:noFill/>
                    <a:ln>
                      <a:noFill/>
                    </a:ln>
                  </pic:spPr>
                </pic:pic>
              </a:graphicData>
            </a:graphic>
          </wp:inline>
        </w:drawing>
      </w:r>
    </w:p>
    <w:p w14:paraId="10D34426" w14:textId="0AB52BBA" w:rsidR="007536A0" w:rsidRDefault="007536A0">
      <w:pPr>
        <w:widowControl/>
        <w:autoSpaceDE/>
        <w:autoSpaceDN/>
        <w:spacing w:after="160" w:line="259" w:lineRule="auto"/>
        <w:rPr>
          <w:rFonts w:ascii="Futura Std Book" w:hAnsi="Futura Std Book" w:cstheme="minorHAnsi"/>
          <w:sz w:val="28"/>
          <w:szCs w:val="28"/>
          <w:highlight w:val="yellow"/>
        </w:rPr>
      </w:pPr>
      <w:r>
        <w:rPr>
          <w:rFonts w:ascii="Futura Std Book" w:hAnsi="Futura Std Book" w:cstheme="minorHAnsi"/>
          <w:sz w:val="28"/>
          <w:szCs w:val="28"/>
          <w:highlight w:val="yellow"/>
        </w:rPr>
        <w:lastRenderedPageBreak/>
        <w:t>ANALYSE PROPRE AU SPECTACLE</w:t>
      </w:r>
    </w:p>
    <w:p w14:paraId="34F58D38" w14:textId="77777777" w:rsidR="00DA75D4" w:rsidRDefault="00DA75D4">
      <w:pPr>
        <w:widowControl/>
        <w:autoSpaceDE/>
        <w:autoSpaceDN/>
        <w:spacing w:after="160" w:line="259" w:lineRule="auto"/>
        <w:rPr>
          <w:rFonts w:ascii="Futura Std Book" w:hAnsi="Futura Std Book" w:cstheme="minorHAnsi"/>
          <w:sz w:val="28"/>
          <w:szCs w:val="28"/>
          <w:highlight w:val="yellow"/>
        </w:rPr>
      </w:pPr>
    </w:p>
    <w:p w14:paraId="489EC5E4" w14:textId="77777777" w:rsidR="00DA75D4" w:rsidRPr="009F08C6" w:rsidRDefault="00DA75D4" w:rsidP="00DA75D4">
      <w:pPr>
        <w:rPr>
          <w:rFonts w:ascii="Futura Std Book" w:hAnsi="Futura Std Book" w:cstheme="minorHAnsi"/>
          <w:sz w:val="28"/>
          <w:szCs w:val="28"/>
        </w:rPr>
      </w:pPr>
      <w:r w:rsidRPr="009F08C6">
        <w:rPr>
          <w:rFonts w:ascii="Futura Std Book" w:hAnsi="Futura Std Book" w:cstheme="minorHAnsi"/>
          <w:sz w:val="28"/>
          <w:szCs w:val="28"/>
        </w:rPr>
        <w:t>Les effets spéciaux présentant un risque particulier doivent apparaitre dans le tableau ci-dessus, exemple :</w:t>
      </w:r>
    </w:p>
    <w:p w14:paraId="0E1A8842" w14:textId="77777777" w:rsidR="00DA75D4" w:rsidRPr="009F08C6" w:rsidRDefault="00DA75D4" w:rsidP="00DA75D4">
      <w:pPr>
        <w:rPr>
          <w:rFonts w:ascii="Futura Std Book" w:hAnsi="Futura Std Book" w:cstheme="minorHAnsi"/>
          <w:sz w:val="28"/>
          <w:szCs w:val="28"/>
        </w:rPr>
      </w:pPr>
      <w:r w:rsidRPr="009F08C6">
        <w:rPr>
          <w:rFonts w:ascii="Futura Std Book" w:hAnsi="Futura Std Book" w:cstheme="minorHAnsi"/>
          <w:sz w:val="28"/>
          <w:szCs w:val="28"/>
        </w:rPr>
        <w:t>Fumée (joindre la fiche de sécurité du liquide), armes à blanc</w:t>
      </w:r>
      <w:r>
        <w:rPr>
          <w:rFonts w:ascii="Futura Std Book" w:hAnsi="Futura Std Book" w:cstheme="minorHAnsi"/>
          <w:sz w:val="28"/>
          <w:szCs w:val="28"/>
        </w:rPr>
        <w:t xml:space="preserve"> (quelle est la personne responsable ou l’armurier)</w:t>
      </w:r>
      <w:r w:rsidRPr="009F08C6">
        <w:rPr>
          <w:rFonts w:ascii="Futura Std Book" w:hAnsi="Futura Std Book" w:cstheme="minorHAnsi"/>
          <w:sz w:val="28"/>
          <w:szCs w:val="28"/>
        </w:rPr>
        <w:t>, fumée lourde, lâcher des cintres, utilisation de tampon d’apparition, eau au plateau, lasers, lance flammes, flamme nue, pyrotechnie, mouvement de cintres en jeu…</w:t>
      </w:r>
    </w:p>
    <w:p w14:paraId="26634019" w14:textId="77777777" w:rsidR="00DA75D4" w:rsidRDefault="00DA75D4">
      <w:pPr>
        <w:widowControl/>
        <w:autoSpaceDE/>
        <w:autoSpaceDN/>
        <w:spacing w:after="160" w:line="259" w:lineRule="auto"/>
        <w:rPr>
          <w:rFonts w:ascii="Futura Std Book" w:hAnsi="Futura Std Book" w:cstheme="minorHAnsi"/>
          <w:sz w:val="28"/>
          <w:szCs w:val="28"/>
          <w:highlight w:val="yellow"/>
        </w:rPr>
      </w:pPr>
    </w:p>
    <w:tbl>
      <w:tblPr>
        <w:tblW w:w="21811" w:type="dxa"/>
        <w:tblCellMar>
          <w:left w:w="70" w:type="dxa"/>
          <w:right w:w="70" w:type="dxa"/>
        </w:tblCellMar>
        <w:tblLook w:val="04A0" w:firstRow="1" w:lastRow="0" w:firstColumn="1" w:lastColumn="0" w:noHBand="0" w:noVBand="1"/>
      </w:tblPr>
      <w:tblGrid>
        <w:gridCol w:w="2882"/>
        <w:gridCol w:w="2882"/>
        <w:gridCol w:w="2953"/>
        <w:gridCol w:w="1904"/>
        <w:gridCol w:w="1772"/>
        <w:gridCol w:w="1786"/>
        <w:gridCol w:w="4184"/>
        <w:gridCol w:w="3448"/>
      </w:tblGrid>
      <w:tr w:rsidR="00CB4EFE" w:rsidRPr="00CB4EFE" w14:paraId="670495EB" w14:textId="77777777" w:rsidTr="00CB4EFE">
        <w:trPr>
          <w:trHeight w:val="467"/>
        </w:trPr>
        <w:tc>
          <w:tcPr>
            <w:tcW w:w="2882" w:type="dxa"/>
            <w:tcBorders>
              <w:top w:val="nil"/>
              <w:left w:val="nil"/>
              <w:bottom w:val="nil"/>
              <w:right w:val="nil"/>
            </w:tcBorders>
            <w:shd w:val="clear" w:color="auto" w:fill="auto"/>
            <w:vAlign w:val="center"/>
            <w:hideMark/>
          </w:tcPr>
          <w:p w14:paraId="7709E545" w14:textId="77777777" w:rsidR="00CB4EFE" w:rsidRPr="00CB4EFE" w:rsidRDefault="00CB4EFE" w:rsidP="00CB4EFE">
            <w:pPr>
              <w:widowControl/>
              <w:autoSpaceDE/>
              <w:autoSpaceDN/>
              <w:rPr>
                <w:rFonts w:ascii="Times New Roman" w:eastAsia="Times New Roman" w:hAnsi="Times New Roman" w:cs="Times New Roman"/>
                <w:sz w:val="24"/>
                <w:szCs w:val="24"/>
                <w:lang w:bidi="ar-SA"/>
              </w:rPr>
            </w:pPr>
          </w:p>
        </w:tc>
        <w:tc>
          <w:tcPr>
            <w:tcW w:w="2882" w:type="dxa"/>
            <w:tcBorders>
              <w:top w:val="nil"/>
              <w:left w:val="nil"/>
              <w:bottom w:val="nil"/>
              <w:right w:val="nil"/>
            </w:tcBorders>
            <w:shd w:val="clear" w:color="auto" w:fill="auto"/>
            <w:vAlign w:val="center"/>
            <w:hideMark/>
          </w:tcPr>
          <w:p w14:paraId="51AD7011"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2953" w:type="dxa"/>
            <w:tcBorders>
              <w:top w:val="nil"/>
              <w:left w:val="nil"/>
              <w:bottom w:val="nil"/>
              <w:right w:val="nil"/>
            </w:tcBorders>
            <w:shd w:val="clear" w:color="auto" w:fill="auto"/>
            <w:vAlign w:val="center"/>
            <w:hideMark/>
          </w:tcPr>
          <w:p w14:paraId="05B11A84"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367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7652E15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Entreprises concernées</w:t>
            </w:r>
          </w:p>
        </w:tc>
        <w:tc>
          <w:tcPr>
            <w:tcW w:w="9418" w:type="dxa"/>
            <w:gridSpan w:val="3"/>
            <w:tcBorders>
              <w:top w:val="single" w:sz="8" w:space="0" w:color="auto"/>
              <w:left w:val="nil"/>
              <w:bottom w:val="single" w:sz="8" w:space="0" w:color="auto"/>
              <w:right w:val="single" w:sz="8" w:space="0" w:color="000000"/>
            </w:tcBorders>
            <w:shd w:val="clear" w:color="auto" w:fill="auto"/>
            <w:vAlign w:val="center"/>
            <w:hideMark/>
          </w:tcPr>
          <w:p w14:paraId="649C9B7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Mesures de protection et de prévention</w:t>
            </w:r>
          </w:p>
        </w:tc>
      </w:tr>
      <w:tr w:rsidR="00CB4EFE" w:rsidRPr="00CB4EFE" w14:paraId="393ED6A5" w14:textId="77777777" w:rsidTr="00CB4EFE">
        <w:trPr>
          <w:trHeight w:val="846"/>
        </w:trPr>
        <w:tc>
          <w:tcPr>
            <w:tcW w:w="2882" w:type="dxa"/>
            <w:tcBorders>
              <w:top w:val="single" w:sz="8" w:space="0" w:color="auto"/>
              <w:left w:val="single" w:sz="8" w:space="0" w:color="auto"/>
              <w:bottom w:val="nil"/>
              <w:right w:val="single" w:sz="4" w:space="0" w:color="auto"/>
            </w:tcBorders>
            <w:shd w:val="clear" w:color="auto" w:fill="auto"/>
            <w:vAlign w:val="center"/>
            <w:hideMark/>
          </w:tcPr>
          <w:p w14:paraId="35F83DFA"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de travail</w:t>
            </w:r>
          </w:p>
        </w:tc>
        <w:tc>
          <w:tcPr>
            <w:tcW w:w="2882" w:type="dxa"/>
            <w:tcBorders>
              <w:top w:val="single" w:sz="8" w:space="0" w:color="auto"/>
              <w:left w:val="nil"/>
              <w:bottom w:val="nil"/>
              <w:right w:val="single" w:sz="4" w:space="0" w:color="auto"/>
            </w:tcBorders>
            <w:shd w:val="clear" w:color="auto" w:fill="auto"/>
            <w:vAlign w:val="center"/>
            <w:hideMark/>
          </w:tcPr>
          <w:p w14:paraId="0F6E5EF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à risque</w:t>
            </w:r>
          </w:p>
        </w:tc>
        <w:tc>
          <w:tcPr>
            <w:tcW w:w="2953" w:type="dxa"/>
            <w:tcBorders>
              <w:top w:val="single" w:sz="8" w:space="0" w:color="auto"/>
              <w:left w:val="nil"/>
              <w:bottom w:val="nil"/>
              <w:right w:val="single" w:sz="4" w:space="0" w:color="auto"/>
            </w:tcBorders>
            <w:shd w:val="clear" w:color="auto" w:fill="auto"/>
            <w:vAlign w:val="center"/>
            <w:hideMark/>
          </w:tcPr>
          <w:p w14:paraId="183EC81C"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Risques identifiés</w:t>
            </w:r>
          </w:p>
        </w:tc>
        <w:tc>
          <w:tcPr>
            <w:tcW w:w="1904" w:type="dxa"/>
            <w:tcBorders>
              <w:top w:val="nil"/>
              <w:left w:val="nil"/>
              <w:bottom w:val="nil"/>
              <w:right w:val="single" w:sz="4" w:space="0" w:color="auto"/>
            </w:tcBorders>
            <w:shd w:val="clear" w:color="auto" w:fill="auto"/>
            <w:vAlign w:val="center"/>
            <w:hideMark/>
          </w:tcPr>
          <w:p w14:paraId="3B8F967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E.U.</w:t>
            </w:r>
          </w:p>
        </w:tc>
        <w:tc>
          <w:tcPr>
            <w:tcW w:w="1772" w:type="dxa"/>
            <w:tcBorders>
              <w:top w:val="nil"/>
              <w:left w:val="nil"/>
              <w:bottom w:val="nil"/>
              <w:right w:val="single" w:sz="4" w:space="0" w:color="auto"/>
            </w:tcBorders>
            <w:shd w:val="clear" w:color="auto" w:fill="auto"/>
            <w:vAlign w:val="center"/>
            <w:hideMark/>
          </w:tcPr>
          <w:p w14:paraId="0E8D1BB8"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E.E.</w:t>
            </w:r>
          </w:p>
        </w:tc>
        <w:tc>
          <w:tcPr>
            <w:tcW w:w="1786" w:type="dxa"/>
            <w:tcBorders>
              <w:top w:val="nil"/>
              <w:left w:val="nil"/>
              <w:bottom w:val="nil"/>
              <w:right w:val="single" w:sz="4" w:space="0" w:color="auto"/>
            </w:tcBorders>
            <w:shd w:val="clear" w:color="auto" w:fill="auto"/>
            <w:vAlign w:val="center"/>
            <w:hideMark/>
          </w:tcPr>
          <w:p w14:paraId="566D214F"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E.P.I.</w:t>
            </w:r>
          </w:p>
        </w:tc>
        <w:tc>
          <w:tcPr>
            <w:tcW w:w="4184" w:type="dxa"/>
            <w:tcBorders>
              <w:top w:val="nil"/>
              <w:left w:val="nil"/>
              <w:bottom w:val="nil"/>
              <w:right w:val="single" w:sz="4" w:space="0" w:color="auto"/>
            </w:tcBorders>
            <w:shd w:val="clear" w:color="auto" w:fill="auto"/>
            <w:vAlign w:val="center"/>
            <w:hideMark/>
          </w:tcPr>
          <w:p w14:paraId="33A3A7C5"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Habilitations</w:t>
            </w:r>
            <w:r w:rsidRPr="00CB4EFE">
              <w:rPr>
                <w:rFonts w:ascii="Futura Std Book" w:eastAsia="Times New Roman" w:hAnsi="Futura Std Book" w:cs="Calibri"/>
                <w:color w:val="000000"/>
                <w:sz w:val="24"/>
                <w:szCs w:val="24"/>
                <w:lang w:bidi="ar-SA"/>
              </w:rPr>
              <w:br/>
              <w:t>Formations</w:t>
            </w:r>
            <w:r w:rsidRPr="00CB4EFE">
              <w:rPr>
                <w:rFonts w:ascii="Futura Std Book" w:eastAsia="Times New Roman" w:hAnsi="Futura Std Book" w:cs="Calibri"/>
                <w:color w:val="000000"/>
                <w:sz w:val="24"/>
                <w:szCs w:val="24"/>
                <w:lang w:bidi="ar-SA"/>
              </w:rPr>
              <w:br/>
              <w:t>Autorisations</w:t>
            </w:r>
          </w:p>
        </w:tc>
        <w:tc>
          <w:tcPr>
            <w:tcW w:w="3447" w:type="dxa"/>
            <w:tcBorders>
              <w:top w:val="nil"/>
              <w:left w:val="nil"/>
              <w:bottom w:val="nil"/>
              <w:right w:val="single" w:sz="8" w:space="0" w:color="auto"/>
            </w:tcBorders>
            <w:shd w:val="clear" w:color="auto" w:fill="auto"/>
            <w:vAlign w:val="center"/>
            <w:hideMark/>
          </w:tcPr>
          <w:p w14:paraId="286802C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 xml:space="preserve">Actions pour </w:t>
            </w:r>
            <w:r w:rsidRPr="00CB4EFE">
              <w:rPr>
                <w:rFonts w:ascii="Futura Std Book" w:eastAsia="Times New Roman" w:hAnsi="Futura Std Book" w:cs="Calibri"/>
                <w:color w:val="000000"/>
                <w:sz w:val="24"/>
                <w:szCs w:val="24"/>
                <w:lang w:bidi="ar-SA"/>
              </w:rPr>
              <w:br/>
              <w:t>assurer la prévention</w:t>
            </w:r>
          </w:p>
        </w:tc>
      </w:tr>
      <w:tr w:rsidR="00CB4EFE" w:rsidRPr="00CB4EFE" w14:paraId="187AD0DE" w14:textId="77777777" w:rsidTr="00CB4EFE">
        <w:trPr>
          <w:trHeight w:val="602"/>
        </w:trPr>
        <w:tc>
          <w:tcPr>
            <w:tcW w:w="2882"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3ABD4FAF" w14:textId="17072AC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single" w:sz="8" w:space="0" w:color="auto"/>
              <w:left w:val="nil"/>
              <w:bottom w:val="single" w:sz="4" w:space="0" w:color="auto"/>
              <w:right w:val="single" w:sz="4" w:space="0" w:color="auto"/>
            </w:tcBorders>
            <w:shd w:val="clear" w:color="auto" w:fill="auto"/>
            <w:vAlign w:val="center"/>
            <w:hideMark/>
          </w:tcPr>
          <w:p w14:paraId="0BA6BAF4" w14:textId="14A647A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single" w:sz="8" w:space="0" w:color="auto"/>
              <w:left w:val="nil"/>
              <w:bottom w:val="single" w:sz="4" w:space="0" w:color="auto"/>
              <w:right w:val="single" w:sz="4" w:space="0" w:color="auto"/>
            </w:tcBorders>
            <w:shd w:val="clear" w:color="auto" w:fill="auto"/>
            <w:vAlign w:val="center"/>
            <w:hideMark/>
          </w:tcPr>
          <w:p w14:paraId="165ED5F8" w14:textId="2A3291B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1904" w:type="dxa"/>
            <w:tcBorders>
              <w:top w:val="single" w:sz="8" w:space="0" w:color="auto"/>
              <w:left w:val="nil"/>
              <w:bottom w:val="single" w:sz="4" w:space="0" w:color="auto"/>
              <w:right w:val="single" w:sz="4" w:space="0" w:color="auto"/>
            </w:tcBorders>
            <w:shd w:val="clear" w:color="auto" w:fill="auto"/>
            <w:vAlign w:val="center"/>
            <w:hideMark/>
          </w:tcPr>
          <w:p w14:paraId="4F434ED4" w14:textId="1A6559A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single" w:sz="8" w:space="0" w:color="auto"/>
              <w:left w:val="nil"/>
              <w:bottom w:val="single" w:sz="4" w:space="0" w:color="auto"/>
              <w:right w:val="single" w:sz="4" w:space="0" w:color="auto"/>
            </w:tcBorders>
            <w:shd w:val="clear" w:color="auto" w:fill="auto"/>
            <w:vAlign w:val="center"/>
            <w:hideMark/>
          </w:tcPr>
          <w:p w14:paraId="6433FCA5" w14:textId="2BB159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single" w:sz="8" w:space="0" w:color="auto"/>
              <w:left w:val="nil"/>
              <w:bottom w:val="single" w:sz="4" w:space="0" w:color="auto"/>
              <w:right w:val="single" w:sz="4" w:space="0" w:color="auto"/>
            </w:tcBorders>
            <w:shd w:val="clear" w:color="auto" w:fill="auto"/>
            <w:vAlign w:val="center"/>
            <w:hideMark/>
          </w:tcPr>
          <w:p w14:paraId="397039C8" w14:textId="4DB26B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single" w:sz="8" w:space="0" w:color="auto"/>
              <w:left w:val="nil"/>
              <w:bottom w:val="single" w:sz="4" w:space="0" w:color="auto"/>
              <w:right w:val="single" w:sz="4" w:space="0" w:color="auto"/>
            </w:tcBorders>
            <w:shd w:val="clear" w:color="auto" w:fill="auto"/>
            <w:vAlign w:val="center"/>
            <w:hideMark/>
          </w:tcPr>
          <w:p w14:paraId="21658074" w14:textId="11022F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3447" w:type="dxa"/>
            <w:tcBorders>
              <w:top w:val="single" w:sz="8" w:space="0" w:color="auto"/>
              <w:left w:val="nil"/>
              <w:bottom w:val="single" w:sz="4" w:space="0" w:color="auto"/>
              <w:right w:val="single" w:sz="8" w:space="0" w:color="auto"/>
            </w:tcBorders>
            <w:shd w:val="clear" w:color="auto" w:fill="auto"/>
            <w:vAlign w:val="center"/>
            <w:hideMark/>
          </w:tcPr>
          <w:p w14:paraId="4DFDB0F7" w14:textId="296931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28F6F3C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ABA605" w14:textId="7912475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60CF1B2" w14:textId="4247093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9A11860" w14:textId="3E359F7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430E521" w14:textId="59512E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2D2FD0D" w14:textId="35026F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2342C24D" w14:textId="396B949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324D113" w14:textId="7A93BE8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6759C38" w14:textId="7D9582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6C7BCA5"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4F2CE32" w14:textId="3B16AF3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11DD10C9" w14:textId="01A050A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68D9A078" w14:textId="343F99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7FEE174C" w14:textId="12B588E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C00BA8A" w14:textId="7ABD257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012AC1" w14:textId="455381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ED21A3D" w14:textId="6B738F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2D454DD5" w14:textId="567216C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58A6A2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79CDEBB" w14:textId="4AF04DA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8198F23" w14:textId="50C7605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37951E70" w14:textId="5CB85DC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EBD77AA" w14:textId="1F336BA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A4B1CF" w14:textId="161A694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A46588C" w14:textId="0E449C0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7BFC090" w14:textId="1625A5C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624B15A6" w14:textId="0E02A04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5F8E6A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16523F" w14:textId="2BD800B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255E2836" w14:textId="3AE21CA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839539F" w14:textId="1A22B21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3A49B07C" w14:textId="330699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80467F4" w14:textId="165FDA6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C14CC7E" w14:textId="7649E5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4F5B0DF" w14:textId="6D5CD56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08F5692" w14:textId="7B66363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63D5B0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8B620D6" w14:textId="69A2760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E168F1B" w14:textId="4BE489F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27CBEBA" w14:textId="0D096E8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6AD96B9" w14:textId="7EE1AF1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C7C170A" w14:textId="2872AF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F8CC0B0" w14:textId="52B295E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5C8E28C" w14:textId="1D2D02B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6A8010F" w14:textId="13D0CBF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28460C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D975A1" w14:textId="4D2FFE8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3827EC6" w14:textId="00810B0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046513E" w14:textId="0B197CF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4A76CCC" w14:textId="4508D50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605AD91" w14:textId="19742D9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2E07D41" w14:textId="1906E92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931D777" w14:textId="2C80C62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823DA8F" w14:textId="7A93A07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349CC519"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B80F741" w14:textId="2DB0FF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D9A26FE" w14:textId="4604947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4DD6C8D2" w14:textId="79B450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3E30584" w14:textId="7BA005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7578200" w14:textId="4E7CC74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232D29" w14:textId="23F514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27888524" w14:textId="69C16D6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B688AAC" w14:textId="2F6A2D7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22FD002"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7D421709" w14:textId="07A4518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B7AB4FE" w14:textId="0D43081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5D7E76DF" w14:textId="3572300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7A339ED" w14:textId="58630D3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2BF22F09" w14:textId="6AFECC5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503425E" w14:textId="4BF161B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915B84F" w14:textId="41A264A5"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14C9654" w14:textId="46D900F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1F7F5A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F4BBF1C" w14:textId="1ECF342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7EF6739" w14:textId="3419065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0657A537" w14:textId="0B11C91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B69E899" w14:textId="476832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90D2992" w14:textId="0355653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900A6C5" w14:textId="7E1964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0AC083" w14:textId="58AD8C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C883F7A" w14:textId="0E064E8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r>
      <w:tr w:rsidR="00CB4EFE" w:rsidRPr="00CB4EFE" w14:paraId="463597B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097C257" w14:textId="6355766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9073FB2" w14:textId="60AD637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23836F" w14:textId="76CD3EE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1B75EA41" w14:textId="3AF2A44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15A88A8B" w14:textId="0995A7A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DD7C28B" w14:textId="4D4D029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4F5CB5" w14:textId="1E6A182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4A482AA" w14:textId="672E59B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r>
      <w:tr w:rsidR="00CB4EFE" w:rsidRPr="00CB4EFE" w14:paraId="0496047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110A06CC" w14:textId="783422A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48B3863E" w14:textId="03237AA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2A31D2F7" w14:textId="0326164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4770A6C" w14:textId="6731EDB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D7B004" w14:textId="017AB990"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E888109" w14:textId="5C2D7AD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5CB3294" w14:textId="57CE666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F60186D" w14:textId="243BF3C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17D3D238"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A34F350" w14:textId="2B04227D"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2C670780" w14:textId="58ABDF4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7977F43" w14:textId="54A1F77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9F9E4EF" w14:textId="649F8B6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2D09C7C" w14:textId="57B42CA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8101DF4" w14:textId="3622305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1D5A22D6" w14:textId="58A5C82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noWrap/>
            <w:vAlign w:val="center"/>
            <w:hideMark/>
          </w:tcPr>
          <w:p w14:paraId="25F735B3" w14:textId="6AFD84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30D8EA7"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4347F0B" w14:textId="1AD4AD0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CFA9486" w14:textId="6BFF08C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1420B61E" w14:textId="3201E58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45F763C8" w14:textId="0DCF87D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EBBC30D" w14:textId="6D9A4EF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436A9EE" w14:textId="53D4451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021F1FF" w14:textId="116BDB8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314D71A5" w14:textId="71D17EC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C0256C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265803" w14:textId="0CFA06C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6C0B3F89" w14:textId="6EE3538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915073" w14:textId="2207CA85"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0FC811FD" w14:textId="1FF102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0966D1F5" w14:textId="7BFD567C"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8915C93" w14:textId="40EBC80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B995291" w14:textId="3064E3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14012C04" w14:textId="29747E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bl>
    <w:p w14:paraId="2B983D47" w14:textId="442C023D" w:rsidR="008E01EC" w:rsidRDefault="008E01EC">
      <w:pPr>
        <w:widowControl/>
        <w:autoSpaceDE/>
        <w:autoSpaceDN/>
        <w:spacing w:after="160" w:line="259" w:lineRule="auto"/>
        <w:rPr>
          <w:rFonts w:ascii="Futura Std Book" w:hAnsi="Futura Std Book" w:cstheme="minorHAnsi"/>
          <w:noProof/>
          <w:sz w:val="28"/>
          <w:szCs w:val="28"/>
          <w:highlight w:val="yellow"/>
        </w:rPr>
      </w:pPr>
    </w:p>
    <w:p w14:paraId="57212989" w14:textId="65D907F6" w:rsidR="008E01EC" w:rsidRPr="008E01EC" w:rsidRDefault="008E01EC" w:rsidP="008E01EC">
      <w:pPr>
        <w:rPr>
          <w:rFonts w:ascii="Futura Std Book" w:hAnsi="Futura Std Book" w:cstheme="minorHAnsi"/>
          <w:sz w:val="28"/>
          <w:szCs w:val="28"/>
          <w:highlight w:val="yellow"/>
        </w:rPr>
        <w:sectPr w:rsidR="008E01EC" w:rsidRPr="008E01EC" w:rsidSect="008E01EC">
          <w:pgSz w:w="23811" w:h="16838" w:orient="landscape" w:code="8"/>
          <w:pgMar w:top="709" w:right="568" w:bottom="1417" w:left="426" w:header="708" w:footer="708" w:gutter="0"/>
          <w:cols w:space="708"/>
          <w:docGrid w:linePitch="360"/>
        </w:sectPr>
      </w:pPr>
    </w:p>
    <w:p w14:paraId="7BFFDCD4" w14:textId="636E12C7" w:rsidR="001F251B" w:rsidRDefault="001F251B">
      <w:pPr>
        <w:widowControl/>
        <w:autoSpaceDE/>
        <w:autoSpaceDN/>
        <w:spacing w:after="160" w:line="259" w:lineRule="auto"/>
        <w:rPr>
          <w:rFonts w:ascii="Futura Std Book" w:hAnsi="Futura Std Book" w:cstheme="minorHAnsi"/>
          <w:sz w:val="28"/>
          <w:szCs w:val="28"/>
        </w:rPr>
      </w:pPr>
      <w:r w:rsidRPr="00043D7D">
        <w:rPr>
          <w:rFonts w:ascii="Futura Std Book" w:hAnsi="Futura Std Book" w:cstheme="minorHAnsi"/>
          <w:sz w:val="28"/>
          <w:szCs w:val="28"/>
          <w:highlight w:val="yellow"/>
        </w:rPr>
        <w:lastRenderedPageBreak/>
        <w:t>Informations nécessaires à la prévention des risques :</w:t>
      </w:r>
    </w:p>
    <w:p w14:paraId="3A856BA9" w14:textId="77777777" w:rsidR="00B75BED" w:rsidRPr="00043D7D" w:rsidRDefault="00B75BED">
      <w:pPr>
        <w:widowControl/>
        <w:autoSpaceDE/>
        <w:autoSpaceDN/>
        <w:spacing w:after="160" w:line="259" w:lineRule="auto"/>
        <w:rPr>
          <w:rFonts w:ascii="Futura Std Book" w:hAnsi="Futura Std Book" w:cstheme="minorHAnsi"/>
          <w:sz w:val="28"/>
          <w:szCs w:val="28"/>
        </w:rPr>
      </w:pPr>
    </w:p>
    <w:p w14:paraId="240FBD48" w14:textId="56F8E08B" w:rsidR="00B75BED" w:rsidRDefault="00B75BED" w:rsidP="00726403">
      <w:pPr>
        <w:rPr>
          <w:rFonts w:ascii="Futura Std Book" w:hAnsi="Futura Std Book" w:cstheme="minorHAnsi"/>
        </w:rPr>
      </w:pPr>
      <w:r>
        <w:rPr>
          <w:rFonts w:ascii="Futura Std Book" w:hAnsi="Futura Std Book" w:cstheme="minorHAnsi"/>
          <w:noProof/>
        </w:rPr>
        <w:drawing>
          <wp:inline distT="0" distB="0" distL="0" distR="0" wp14:anchorId="5C70C47C" wp14:editId="6D2EC174">
            <wp:extent cx="5048250" cy="7696200"/>
            <wp:effectExtent l="0" t="0" r="0" b="0"/>
            <wp:docPr id="1698969940" name="Image 1" descr="Une image contenant texte, affiche,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969940" name="Image 1" descr="Une image contenant texte, affiche, rouge&#10;&#10;Description générée automatiquement"/>
                    <pic:cNvPicPr/>
                  </pic:nvPicPr>
                  <pic:blipFill rotWithShape="1">
                    <a:blip r:embed="rId12" cstate="print">
                      <a:extLst>
                        <a:ext uri="{28A0092B-C50C-407E-A947-70E740481C1C}">
                          <a14:useLocalDpi xmlns:a14="http://schemas.microsoft.com/office/drawing/2010/main" val="0"/>
                        </a:ext>
                      </a:extLst>
                    </a:blip>
                    <a:srcRect l="3979" t="1762" r="4320" b="3358"/>
                    <a:stretch/>
                  </pic:blipFill>
                  <pic:spPr bwMode="auto">
                    <a:xfrm>
                      <a:off x="0" y="0"/>
                      <a:ext cx="5056124" cy="7708204"/>
                    </a:xfrm>
                    <a:prstGeom prst="rect">
                      <a:avLst/>
                    </a:prstGeom>
                    <a:ln>
                      <a:noFill/>
                    </a:ln>
                    <a:extLst>
                      <a:ext uri="{53640926-AAD7-44D8-BBD7-CCE9431645EC}">
                        <a14:shadowObscured xmlns:a14="http://schemas.microsoft.com/office/drawing/2010/main"/>
                      </a:ext>
                    </a:extLst>
                  </pic:spPr>
                </pic:pic>
              </a:graphicData>
            </a:graphic>
          </wp:inline>
        </w:drawing>
      </w:r>
    </w:p>
    <w:p w14:paraId="24CB0B7D" w14:textId="77777777" w:rsidR="00B75BED" w:rsidRDefault="00B75BED">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72D65611" w14:textId="017CF368" w:rsidR="00F30B1D" w:rsidRPr="00043D7D" w:rsidRDefault="00F30B1D" w:rsidP="00726403">
      <w:pPr>
        <w:rPr>
          <w:rFonts w:ascii="Futura Std Book" w:hAnsi="Futura Std Book" w:cstheme="minorHAnsi"/>
        </w:rPr>
      </w:pPr>
      <w:r w:rsidRPr="00043D7D">
        <w:rPr>
          <w:rFonts w:ascii="Futura Std Book" w:hAnsi="Futura Std Book" w:cstheme="minorHAnsi"/>
          <w:sz w:val="28"/>
          <w:szCs w:val="28"/>
          <w:highlight w:val="yellow"/>
        </w:rPr>
        <w:lastRenderedPageBreak/>
        <w:t>Organisation de la sécurité incendie </w:t>
      </w:r>
      <w:r w:rsidRPr="00043D7D">
        <w:rPr>
          <w:rFonts w:ascii="Futura Std Book" w:hAnsi="Futura Std Book" w:cstheme="minorHAnsi"/>
          <w:sz w:val="28"/>
          <w:szCs w:val="28"/>
        </w:rPr>
        <w:t>:</w:t>
      </w:r>
    </w:p>
    <w:p w14:paraId="395CD8D5" w14:textId="77777777" w:rsidR="00F30B1D" w:rsidRPr="00043D7D" w:rsidRDefault="00F30B1D" w:rsidP="00726403">
      <w:pPr>
        <w:rPr>
          <w:rFonts w:ascii="Futura Std Book" w:hAnsi="Futura Std Book" w:cstheme="minorHAnsi"/>
        </w:rPr>
      </w:pPr>
    </w:p>
    <w:p w14:paraId="58F20D33" w14:textId="77777777" w:rsidR="00CB1F73" w:rsidRDefault="00F30B1D" w:rsidP="00CB1F73">
      <w:pPr>
        <w:pStyle w:val="TableParagraph"/>
        <w:tabs>
          <w:tab w:val="left" w:pos="0"/>
        </w:tabs>
        <w:ind w:left="0"/>
        <w:rPr>
          <w:rFonts w:ascii="Futura Std Book" w:hAnsi="Futura Std Book"/>
        </w:rPr>
      </w:pPr>
      <w:r w:rsidRPr="00043D7D">
        <w:rPr>
          <w:rFonts w:ascii="Futura Std Book" w:hAnsi="Futura Std Book"/>
        </w:rPr>
        <w:t xml:space="preserve">Pendant les phases de montage et de démontage : </w:t>
      </w:r>
    </w:p>
    <w:p w14:paraId="66BFA4E3" w14:textId="77777777" w:rsidR="00B75BED" w:rsidRPr="00043D7D" w:rsidRDefault="00B75BED" w:rsidP="00CB1F73">
      <w:pPr>
        <w:pStyle w:val="TableParagraph"/>
        <w:tabs>
          <w:tab w:val="left" w:pos="0"/>
        </w:tabs>
        <w:ind w:left="0"/>
        <w:rPr>
          <w:rFonts w:ascii="Futura Std Book" w:hAnsi="Futura Std Book"/>
        </w:rPr>
      </w:pPr>
    </w:p>
    <w:p w14:paraId="4DABD185" w14:textId="5D97691E" w:rsidR="00F30B1D" w:rsidRPr="00043D7D" w:rsidRDefault="00CB1F73" w:rsidP="00CB1F73">
      <w:pPr>
        <w:pStyle w:val="TableParagraph"/>
        <w:numPr>
          <w:ilvl w:val="0"/>
          <w:numId w:val="15"/>
        </w:numPr>
        <w:tabs>
          <w:tab w:val="left" w:pos="0"/>
        </w:tabs>
        <w:rPr>
          <w:rFonts w:ascii="Futura Std Book" w:hAnsi="Futura Std Book"/>
        </w:rPr>
      </w:pPr>
      <w:r w:rsidRPr="00043D7D">
        <w:rPr>
          <w:rFonts w:ascii="Futura Std Book" w:hAnsi="Futura Std Book"/>
        </w:rPr>
        <w:t>Personnel</w:t>
      </w:r>
      <w:r w:rsidR="00F30B1D" w:rsidRPr="00043D7D">
        <w:rPr>
          <w:rFonts w:ascii="Futura Std Book" w:hAnsi="Futura Std Book"/>
        </w:rPr>
        <w:t xml:space="preserve"> SIAPP et SST de la Comédie</w:t>
      </w:r>
      <w:r w:rsidR="00043D7D">
        <w:rPr>
          <w:rFonts w:ascii="Futura Std Book" w:hAnsi="Futura Std Book"/>
        </w:rPr>
        <w:t>.</w:t>
      </w:r>
    </w:p>
    <w:p w14:paraId="6669CAA0" w14:textId="77777777" w:rsidR="00C069E9" w:rsidRPr="00043D7D" w:rsidRDefault="00C069E9" w:rsidP="00C069E9">
      <w:pPr>
        <w:pStyle w:val="TableParagraph"/>
        <w:tabs>
          <w:tab w:val="left" w:pos="0"/>
        </w:tabs>
        <w:ind w:left="720"/>
        <w:rPr>
          <w:rFonts w:ascii="Futura Std Book" w:hAnsi="Futura Std Book"/>
        </w:rPr>
      </w:pPr>
    </w:p>
    <w:p w14:paraId="5391A917" w14:textId="77777777" w:rsidR="00F30B1D" w:rsidRDefault="00F30B1D" w:rsidP="00F30B1D">
      <w:pPr>
        <w:pStyle w:val="TableParagraph"/>
        <w:tabs>
          <w:tab w:val="left" w:pos="0"/>
        </w:tabs>
        <w:spacing w:line="237" w:lineRule="auto"/>
        <w:ind w:left="0" w:right="1642"/>
        <w:rPr>
          <w:rFonts w:ascii="Futura Std Book" w:hAnsi="Futura Std Book"/>
        </w:rPr>
      </w:pPr>
      <w:r w:rsidRPr="00043D7D">
        <w:rPr>
          <w:rFonts w:ascii="Futura Std Book" w:hAnsi="Futura Std Book"/>
        </w:rPr>
        <w:t xml:space="preserve">Personnes chargées de diriger l’évacuation des travailleurs : </w:t>
      </w:r>
    </w:p>
    <w:p w14:paraId="74E6C8C6" w14:textId="77777777" w:rsidR="00B75BED" w:rsidRPr="00043D7D" w:rsidRDefault="00B75BED" w:rsidP="00F30B1D">
      <w:pPr>
        <w:pStyle w:val="TableParagraph"/>
        <w:tabs>
          <w:tab w:val="left" w:pos="0"/>
        </w:tabs>
        <w:spacing w:line="237" w:lineRule="auto"/>
        <w:ind w:left="0" w:right="1642"/>
        <w:rPr>
          <w:rFonts w:ascii="Futura Std Book" w:hAnsi="Futura Std Book"/>
        </w:rPr>
      </w:pPr>
    </w:p>
    <w:p w14:paraId="1610C607" w14:textId="55D1789A" w:rsidR="00F30B1D" w:rsidRPr="00043D7D" w:rsidRDefault="00F30B1D" w:rsidP="00CB1F73">
      <w:pPr>
        <w:pStyle w:val="TableParagraph"/>
        <w:numPr>
          <w:ilvl w:val="0"/>
          <w:numId w:val="15"/>
        </w:numPr>
        <w:tabs>
          <w:tab w:val="left" w:pos="0"/>
        </w:tabs>
        <w:spacing w:line="237" w:lineRule="auto"/>
        <w:ind w:right="1642"/>
        <w:rPr>
          <w:rFonts w:ascii="Futura Std Book" w:hAnsi="Futura Std Book"/>
        </w:rPr>
      </w:pPr>
      <w:r w:rsidRPr="00043D7D">
        <w:rPr>
          <w:rFonts w:ascii="Futura Std Book" w:hAnsi="Futura Std Book"/>
        </w:rPr>
        <w:t>Service sécurité incendi</w:t>
      </w:r>
      <w:r w:rsidR="00043D7D">
        <w:rPr>
          <w:rFonts w:ascii="Futura Std Book" w:hAnsi="Futura Std Book"/>
        </w:rPr>
        <w:t>e.</w:t>
      </w:r>
    </w:p>
    <w:p w14:paraId="2DCA54B5" w14:textId="77777777" w:rsidR="00C069E9" w:rsidRPr="00043D7D" w:rsidRDefault="00C069E9" w:rsidP="00C069E9">
      <w:pPr>
        <w:pStyle w:val="TableParagraph"/>
        <w:tabs>
          <w:tab w:val="left" w:pos="0"/>
        </w:tabs>
        <w:spacing w:line="237" w:lineRule="auto"/>
        <w:ind w:left="720" w:right="1642"/>
        <w:rPr>
          <w:rFonts w:ascii="Futura Std Book" w:hAnsi="Futura Std Book"/>
        </w:rPr>
      </w:pPr>
    </w:p>
    <w:p w14:paraId="235D4EFC" w14:textId="0A2BF7B5" w:rsidR="00F30B1D" w:rsidRDefault="00F30B1D" w:rsidP="00F30B1D">
      <w:pPr>
        <w:tabs>
          <w:tab w:val="left" w:pos="0"/>
        </w:tabs>
        <w:rPr>
          <w:rFonts w:ascii="Futura Std Book" w:hAnsi="Futura Std Book"/>
        </w:rPr>
      </w:pPr>
      <w:r w:rsidRPr="00043D7D">
        <w:rPr>
          <w:rFonts w:ascii="Futura Std Book" w:hAnsi="Futura Std Book"/>
        </w:rPr>
        <w:t xml:space="preserve">Personnes chargées d’aviser les sapeurs-pompiers dès le début d’un incendie : </w:t>
      </w:r>
    </w:p>
    <w:p w14:paraId="2DF33C58" w14:textId="77777777" w:rsidR="00B75BED" w:rsidRPr="00043D7D" w:rsidRDefault="00B75BED" w:rsidP="00F30B1D">
      <w:pPr>
        <w:tabs>
          <w:tab w:val="left" w:pos="0"/>
        </w:tabs>
        <w:rPr>
          <w:rFonts w:ascii="Futura Std Book" w:hAnsi="Futura Std Book"/>
        </w:rPr>
      </w:pPr>
    </w:p>
    <w:p w14:paraId="53CA9F8A" w14:textId="511E8406" w:rsidR="00CB1F73" w:rsidRPr="00043D7D" w:rsidRDefault="00CB1F73" w:rsidP="00CB1F73">
      <w:pPr>
        <w:pStyle w:val="Paragraphedeliste"/>
        <w:numPr>
          <w:ilvl w:val="0"/>
          <w:numId w:val="15"/>
        </w:numPr>
        <w:tabs>
          <w:tab w:val="left" w:pos="0"/>
        </w:tabs>
        <w:rPr>
          <w:rFonts w:ascii="Futura Std Book" w:hAnsi="Futura Std Book"/>
        </w:rPr>
      </w:pPr>
      <w:r w:rsidRPr="00043D7D">
        <w:rPr>
          <w:rFonts w:ascii="Futura Std Book" w:hAnsi="Futura Std Book"/>
        </w:rPr>
        <w:t>Première personne à identifier le sinistre</w:t>
      </w:r>
      <w:r w:rsidR="00043D7D">
        <w:rPr>
          <w:rFonts w:ascii="Futura Std Book" w:hAnsi="Futura Std Book"/>
        </w:rPr>
        <w:t>.</w:t>
      </w:r>
    </w:p>
    <w:p w14:paraId="2A1B3CD4" w14:textId="71F95D11" w:rsidR="00F30B1D" w:rsidRPr="00043D7D" w:rsidRDefault="00F30B1D" w:rsidP="00F30B1D">
      <w:pPr>
        <w:tabs>
          <w:tab w:val="left" w:pos="0"/>
        </w:tabs>
        <w:rPr>
          <w:rFonts w:ascii="Futura Std Book" w:hAnsi="Futura Std Book"/>
        </w:rPr>
      </w:pPr>
    </w:p>
    <w:p w14:paraId="06743D08" w14:textId="5BDD00D6"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Organisation des premiers secours en cas d’urgence :</w:t>
      </w:r>
    </w:p>
    <w:p w14:paraId="4875F46C" w14:textId="702EB58A" w:rsidR="00F30B1D" w:rsidRPr="00043D7D" w:rsidRDefault="00F30B1D" w:rsidP="00F30B1D">
      <w:pPr>
        <w:tabs>
          <w:tab w:val="left" w:pos="0"/>
        </w:tabs>
        <w:rPr>
          <w:rFonts w:ascii="Futura Std Book" w:hAnsi="Futura Std Book" w:cstheme="minorHAnsi"/>
          <w:sz w:val="28"/>
          <w:szCs w:val="28"/>
        </w:rPr>
      </w:pPr>
    </w:p>
    <w:p w14:paraId="4AF754F6" w14:textId="2821473F"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les pompiers</w:t>
      </w:r>
      <w:r w:rsidR="00043D7D">
        <w:rPr>
          <w:rFonts w:ascii="Futura Std Book" w:hAnsi="Futura Std Book" w:cstheme="minorHAnsi"/>
        </w:rPr>
        <w:t>.</w:t>
      </w:r>
    </w:p>
    <w:p w14:paraId="5992871E" w14:textId="1FB715A7"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une personne formée SST</w:t>
      </w:r>
      <w:r w:rsidR="00043D7D">
        <w:rPr>
          <w:rFonts w:ascii="Futura Std Book" w:hAnsi="Futura Std Book" w:cstheme="minorHAnsi"/>
        </w:rPr>
        <w:t>.</w:t>
      </w:r>
    </w:p>
    <w:p w14:paraId="0AA1AAA5" w14:textId="77777777" w:rsidR="000C6F6F" w:rsidRPr="000C6F6F" w:rsidRDefault="00B90865"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Pr>
          <w:rFonts w:ascii="Futura Std Book" w:hAnsi="Futura Std Book"/>
        </w:rPr>
        <w:t>A</w:t>
      </w:r>
      <w:r w:rsidRPr="00043D7D">
        <w:rPr>
          <w:rFonts w:ascii="Futura Std Book" w:hAnsi="Futura Std Book"/>
        </w:rPr>
        <w:t>rmoire de secours dans le couloir des loges R</w:t>
      </w:r>
      <w:r>
        <w:rPr>
          <w:rFonts w:ascii="Futura Std Book" w:hAnsi="Futura Std Book"/>
        </w:rPr>
        <w:t>+2, foyer de la grande salle RDC, PC sécurité.</w:t>
      </w:r>
    </w:p>
    <w:p w14:paraId="45CFE483" w14:textId="38B17351" w:rsidR="00043D7D" w:rsidRPr="00043D7D" w:rsidRDefault="00043D7D"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sidRPr="00043D7D">
        <w:rPr>
          <w:rFonts w:ascii="Futura Std Book" w:hAnsi="Futura Std Book" w:cstheme="minorHAnsi"/>
        </w:rPr>
        <w:br w:type="page"/>
      </w: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5205"/>
        <w:gridCol w:w="4961"/>
      </w:tblGrid>
      <w:tr w:rsidR="00043D7D" w:rsidRPr="00043D7D" w14:paraId="6A192A39" w14:textId="6737E852" w:rsidTr="00043D7D">
        <w:trPr>
          <w:trHeight w:val="340"/>
        </w:trPr>
        <w:tc>
          <w:tcPr>
            <w:tcW w:w="10166" w:type="dxa"/>
            <w:gridSpan w:val="2"/>
            <w:tcBorders>
              <w:top w:val="single" w:sz="4" w:space="0" w:color="000000"/>
              <w:bottom w:val="single" w:sz="4" w:space="0" w:color="000000"/>
            </w:tcBorders>
          </w:tcPr>
          <w:p w14:paraId="28FCA8A7" w14:textId="77777777" w:rsidR="00043D7D" w:rsidRPr="00B90865" w:rsidRDefault="00043D7D" w:rsidP="00C2263D">
            <w:pPr>
              <w:pStyle w:val="TableParagraph"/>
              <w:spacing w:line="265" w:lineRule="exact"/>
              <w:ind w:left="746" w:right="720"/>
              <w:jc w:val="center"/>
              <w:rPr>
                <w:rFonts w:ascii="Futura Std Book" w:hAnsi="Futura Std Book"/>
                <w:b/>
                <w:lang w:val="fr-FR"/>
              </w:rPr>
            </w:pPr>
          </w:p>
          <w:p w14:paraId="20D34B38" w14:textId="32C7EBA3" w:rsidR="00043D7D" w:rsidRDefault="00043D7D" w:rsidP="00C2263D">
            <w:pPr>
              <w:pStyle w:val="TableParagraph"/>
              <w:spacing w:line="265" w:lineRule="exact"/>
              <w:ind w:left="746" w:right="720"/>
              <w:jc w:val="center"/>
              <w:rPr>
                <w:rFonts w:ascii="Futura Std Book" w:hAnsi="Futura Std Book"/>
                <w:b/>
              </w:rPr>
            </w:pPr>
            <w:r w:rsidRPr="00043D7D">
              <w:rPr>
                <w:rFonts w:ascii="Futura Std Book" w:hAnsi="Futura Std Book"/>
                <w:b/>
              </w:rPr>
              <w:t>SECOURISTE</w:t>
            </w:r>
            <w:r>
              <w:rPr>
                <w:rFonts w:ascii="Futura Std Book" w:hAnsi="Futura Std Book"/>
                <w:b/>
              </w:rPr>
              <w:t>S</w:t>
            </w:r>
            <w:r w:rsidRPr="00043D7D">
              <w:rPr>
                <w:rFonts w:ascii="Futura Std Book" w:hAnsi="Futura Std Book"/>
                <w:b/>
              </w:rPr>
              <w:t xml:space="preserve"> DU TRAVAIL</w:t>
            </w:r>
          </w:p>
          <w:p w14:paraId="66D87A50" w14:textId="7FDEC909" w:rsidR="00043D7D" w:rsidRPr="00043D7D" w:rsidRDefault="00043D7D" w:rsidP="00C2263D">
            <w:pPr>
              <w:pStyle w:val="TableParagraph"/>
              <w:spacing w:line="265" w:lineRule="exact"/>
              <w:ind w:left="746" w:right="720"/>
              <w:jc w:val="center"/>
              <w:rPr>
                <w:rFonts w:ascii="Futura Std Book" w:hAnsi="Futura Std Book"/>
                <w:b/>
              </w:rPr>
            </w:pPr>
          </w:p>
        </w:tc>
      </w:tr>
      <w:tr w:rsidR="00964430" w:rsidRPr="00043D7D" w14:paraId="0DC074AB" w14:textId="19D937D1" w:rsidTr="00043D7D">
        <w:trPr>
          <w:trHeight w:val="2786"/>
        </w:trPr>
        <w:tc>
          <w:tcPr>
            <w:tcW w:w="5205" w:type="dxa"/>
            <w:tcBorders>
              <w:top w:val="single" w:sz="4" w:space="0" w:color="000000"/>
              <w:bottom w:val="single" w:sz="4" w:space="0" w:color="000000"/>
            </w:tcBorders>
          </w:tcPr>
          <w:p w14:paraId="549465F0" w14:textId="77777777" w:rsidR="00043D7D" w:rsidRDefault="00043D7D" w:rsidP="00043D7D">
            <w:pPr>
              <w:jc w:val="center"/>
              <w:rPr>
                <w:rFonts w:ascii="Futura Std Book" w:hAnsi="Futura Std Book"/>
                <w:lang w:val="fr-FR"/>
              </w:rPr>
            </w:pPr>
          </w:p>
          <w:p w14:paraId="736574C7" w14:textId="7F755D97" w:rsidR="00964430" w:rsidRPr="00043D7D" w:rsidRDefault="00964430" w:rsidP="00043D7D">
            <w:pPr>
              <w:jc w:val="center"/>
              <w:rPr>
                <w:rFonts w:ascii="Futura Std Book" w:hAnsi="Futura Std Book"/>
                <w:lang w:val="fr-FR"/>
              </w:rPr>
            </w:pPr>
            <w:r w:rsidRPr="00043D7D">
              <w:rPr>
                <w:rFonts w:ascii="Futura Std Book" w:hAnsi="Futura Std Book"/>
                <w:lang w:val="fr-FR"/>
              </w:rPr>
              <w:t>Sophie MONTANÉ bureau R+2</w:t>
            </w:r>
          </w:p>
          <w:p w14:paraId="699220C9" w14:textId="041884AC" w:rsidR="00964430" w:rsidRPr="00043D7D" w:rsidRDefault="00964430" w:rsidP="00043D7D">
            <w:pPr>
              <w:jc w:val="center"/>
              <w:rPr>
                <w:rFonts w:ascii="Futura Std Book" w:hAnsi="Futura Std Book"/>
                <w:lang w:val="fr-FR"/>
              </w:rPr>
            </w:pPr>
            <w:r w:rsidRPr="00043D7D">
              <w:rPr>
                <w:rFonts w:ascii="Futura Std Book" w:hAnsi="Futura Std Book"/>
                <w:lang w:val="fr-FR"/>
              </w:rPr>
              <w:t>Cyrille MOLÉ bureau R+2</w:t>
            </w:r>
          </w:p>
          <w:p w14:paraId="0D40A7D7"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Thomas MORELLE bureau R-1 au bocal</w:t>
            </w:r>
          </w:p>
          <w:p w14:paraId="6B8F8C1D"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Mariane THOMAS bureau R-1 au bocal</w:t>
            </w:r>
          </w:p>
          <w:p w14:paraId="56B59AB6" w14:textId="47423BBF" w:rsidR="00964430" w:rsidRPr="00043D7D" w:rsidRDefault="00964430" w:rsidP="00043D7D">
            <w:pPr>
              <w:jc w:val="center"/>
              <w:rPr>
                <w:rFonts w:ascii="Futura Std Book" w:hAnsi="Futura Std Book"/>
                <w:lang w:val="fr-FR"/>
              </w:rPr>
            </w:pPr>
            <w:r w:rsidRPr="00043D7D">
              <w:rPr>
                <w:rFonts w:ascii="Futura Std Book" w:hAnsi="Futura Std Book"/>
                <w:lang w:val="fr-FR"/>
              </w:rPr>
              <w:t>Guillaume PEROT bureau R+2</w:t>
            </w:r>
          </w:p>
          <w:p w14:paraId="0FFD2225" w14:textId="7F4093D1" w:rsidR="00964430" w:rsidRPr="00043D7D" w:rsidRDefault="00964430" w:rsidP="00043D7D">
            <w:pPr>
              <w:jc w:val="center"/>
              <w:rPr>
                <w:rFonts w:ascii="Futura Std Book" w:hAnsi="Futura Std Book"/>
                <w:lang w:val="fr-FR"/>
              </w:rPr>
            </w:pPr>
            <w:r w:rsidRPr="00043D7D">
              <w:rPr>
                <w:rFonts w:ascii="Futura Std Book" w:hAnsi="Futura Std Book"/>
                <w:lang w:val="fr-FR"/>
              </w:rPr>
              <w:t>Claire CANTUEL bureau RDC</w:t>
            </w:r>
          </w:p>
          <w:p w14:paraId="7D1399BD" w14:textId="20C258C5" w:rsidR="00964430" w:rsidRPr="00043D7D" w:rsidRDefault="00964430" w:rsidP="00043D7D">
            <w:pPr>
              <w:jc w:val="center"/>
              <w:rPr>
                <w:rFonts w:ascii="Futura Std Book" w:hAnsi="Futura Std Book"/>
                <w:lang w:val="fr-FR"/>
              </w:rPr>
            </w:pPr>
            <w:r w:rsidRPr="00043D7D">
              <w:rPr>
                <w:rFonts w:ascii="Futura Std Book" w:hAnsi="Futura Std Book"/>
                <w:lang w:val="fr-FR"/>
              </w:rPr>
              <w:t>Aurélien CHARLIER bureau R+2</w:t>
            </w:r>
          </w:p>
          <w:p w14:paraId="73FDDF9E" w14:textId="717344A4" w:rsidR="00964430" w:rsidRPr="00043D7D" w:rsidRDefault="00964430" w:rsidP="00043D7D">
            <w:pPr>
              <w:jc w:val="center"/>
              <w:rPr>
                <w:rFonts w:ascii="Futura Std Book" w:hAnsi="Futura Std Book"/>
                <w:lang w:val="fr-FR"/>
              </w:rPr>
            </w:pPr>
            <w:r w:rsidRPr="00043D7D">
              <w:rPr>
                <w:rFonts w:ascii="Futura Std Book" w:hAnsi="Futura Std Book"/>
                <w:lang w:val="fr-FR"/>
              </w:rPr>
              <w:t>François CLAMART bureau R+</w:t>
            </w:r>
            <w:r w:rsidR="00C043FE">
              <w:rPr>
                <w:rFonts w:ascii="Futura Std Book" w:hAnsi="Futura Std Book"/>
                <w:lang w:val="fr-FR"/>
              </w:rPr>
              <w:t>1</w:t>
            </w:r>
          </w:p>
          <w:p w14:paraId="6D78A941" w14:textId="4DCB6F4C" w:rsidR="00964430" w:rsidRPr="00043D7D" w:rsidRDefault="00964430" w:rsidP="00043D7D">
            <w:pPr>
              <w:jc w:val="center"/>
              <w:rPr>
                <w:rFonts w:ascii="Futura Std Book" w:hAnsi="Futura Std Book"/>
                <w:lang w:val="fr-FR"/>
              </w:rPr>
            </w:pPr>
            <w:r w:rsidRPr="00043D7D">
              <w:rPr>
                <w:rFonts w:ascii="Futura Std Book" w:hAnsi="Futura Std Book"/>
                <w:lang w:val="fr-FR"/>
              </w:rPr>
              <w:t>Coralie DATT bureau R</w:t>
            </w:r>
            <w:r w:rsidR="00C043FE">
              <w:rPr>
                <w:rFonts w:ascii="Futura Std Book" w:hAnsi="Futura Std Book"/>
                <w:lang w:val="fr-FR"/>
              </w:rPr>
              <w:t>DC</w:t>
            </w:r>
          </w:p>
          <w:p w14:paraId="4902225E" w14:textId="32136677" w:rsidR="00964430" w:rsidRPr="00043D7D" w:rsidRDefault="00964430" w:rsidP="00043D7D">
            <w:pPr>
              <w:jc w:val="center"/>
              <w:rPr>
                <w:rFonts w:ascii="Futura Std Book" w:hAnsi="Futura Std Book"/>
                <w:lang w:val="fr-FR"/>
              </w:rPr>
            </w:pPr>
            <w:r w:rsidRPr="00043D7D">
              <w:rPr>
                <w:rFonts w:ascii="Futura Std Book" w:hAnsi="Futura Std Book"/>
                <w:lang w:val="fr-FR"/>
              </w:rPr>
              <w:t>Stan DAUBIÉ bureau R+2</w:t>
            </w:r>
          </w:p>
          <w:p w14:paraId="2F9F4FAD" w14:textId="77777777" w:rsidR="00964430" w:rsidRPr="00043D7D" w:rsidRDefault="00964430" w:rsidP="00043D7D">
            <w:pPr>
              <w:jc w:val="center"/>
              <w:rPr>
                <w:rFonts w:ascii="Futura Std Book" w:hAnsi="Futura Std Book"/>
                <w:lang w:val="fr-FR"/>
              </w:rPr>
            </w:pPr>
          </w:p>
        </w:tc>
        <w:tc>
          <w:tcPr>
            <w:tcW w:w="4961" w:type="dxa"/>
            <w:tcBorders>
              <w:top w:val="single" w:sz="4" w:space="0" w:color="000000"/>
              <w:bottom w:val="single" w:sz="4" w:space="0" w:color="000000"/>
            </w:tcBorders>
          </w:tcPr>
          <w:p w14:paraId="0BB925AB" w14:textId="77777777" w:rsidR="00043D7D" w:rsidRDefault="00043D7D" w:rsidP="00043D7D">
            <w:pPr>
              <w:jc w:val="center"/>
              <w:rPr>
                <w:rFonts w:ascii="Futura Std Book" w:hAnsi="Futura Std Book"/>
                <w:lang w:val="fr-FR"/>
              </w:rPr>
            </w:pPr>
          </w:p>
          <w:p w14:paraId="35989216" w14:textId="5C177A3C" w:rsidR="00964430" w:rsidRPr="00043D7D" w:rsidRDefault="00964430" w:rsidP="00043D7D">
            <w:pPr>
              <w:jc w:val="center"/>
              <w:rPr>
                <w:rFonts w:ascii="Futura Std Book" w:hAnsi="Futura Std Book"/>
                <w:lang w:val="fr-FR"/>
              </w:rPr>
            </w:pPr>
            <w:r w:rsidRPr="00043D7D">
              <w:rPr>
                <w:rFonts w:ascii="Futura Std Book" w:hAnsi="Futura Std Book"/>
                <w:lang w:val="fr-FR"/>
              </w:rPr>
              <w:t>Yana MARTIN bureau R+1</w:t>
            </w:r>
          </w:p>
          <w:p w14:paraId="3929359A" w14:textId="44A1AFA6" w:rsidR="00964430" w:rsidRPr="00043D7D" w:rsidRDefault="00964430" w:rsidP="00043D7D">
            <w:pPr>
              <w:jc w:val="center"/>
              <w:rPr>
                <w:rFonts w:ascii="Futura Std Book" w:hAnsi="Futura Std Book"/>
                <w:lang w:val="fr-FR"/>
              </w:rPr>
            </w:pPr>
            <w:r w:rsidRPr="00043D7D">
              <w:rPr>
                <w:rFonts w:ascii="Futura Std Book" w:hAnsi="Futura Std Book"/>
                <w:lang w:val="fr-FR"/>
              </w:rPr>
              <w:t>Julien MATHIEU bureau R+2</w:t>
            </w:r>
          </w:p>
          <w:p w14:paraId="7CFA2617" w14:textId="691750BF" w:rsidR="00964430" w:rsidRPr="00043D7D" w:rsidRDefault="00964430" w:rsidP="00043D7D">
            <w:pPr>
              <w:jc w:val="center"/>
              <w:rPr>
                <w:rFonts w:ascii="Futura Std Book" w:hAnsi="Futura Std Book"/>
                <w:lang w:val="fr-FR"/>
              </w:rPr>
            </w:pPr>
            <w:r w:rsidRPr="00043D7D">
              <w:rPr>
                <w:rFonts w:ascii="Futura Std Book" w:hAnsi="Futura Std Book"/>
                <w:lang w:val="fr-FR"/>
              </w:rPr>
              <w:t>Blondie MOUANZA cuisine</w:t>
            </w:r>
          </w:p>
          <w:p w14:paraId="07DCB287" w14:textId="61F9348D" w:rsidR="00964430" w:rsidRPr="00043D7D" w:rsidRDefault="00964430" w:rsidP="00043D7D">
            <w:pPr>
              <w:jc w:val="center"/>
              <w:rPr>
                <w:rFonts w:ascii="Futura Std Book" w:hAnsi="Futura Std Book"/>
                <w:lang w:val="fr-FR"/>
              </w:rPr>
            </w:pPr>
            <w:r w:rsidRPr="00043D7D">
              <w:rPr>
                <w:rFonts w:ascii="Futura Std Book" w:hAnsi="Futura Std Book"/>
                <w:lang w:val="fr-FR"/>
              </w:rPr>
              <w:t>Zoé PORA bureau RDC</w:t>
            </w:r>
          </w:p>
          <w:p w14:paraId="38B995BF" w14:textId="7CD28924" w:rsidR="00964430" w:rsidRPr="00043D7D" w:rsidRDefault="00964430" w:rsidP="00043D7D">
            <w:pPr>
              <w:jc w:val="center"/>
              <w:rPr>
                <w:rFonts w:ascii="Futura Std Book" w:hAnsi="Futura Std Book"/>
                <w:lang w:val="fr-FR"/>
              </w:rPr>
            </w:pPr>
            <w:r w:rsidRPr="00043D7D">
              <w:rPr>
                <w:rFonts w:ascii="Futura Std Book" w:hAnsi="Futura Std Book"/>
                <w:lang w:val="fr-FR"/>
              </w:rPr>
              <w:t>Mohamed REZKI bureau R+2</w:t>
            </w:r>
          </w:p>
          <w:p w14:paraId="42B29CC6" w14:textId="510C16F0" w:rsidR="00964430" w:rsidRPr="00043D7D" w:rsidRDefault="00964430" w:rsidP="00043D7D">
            <w:pPr>
              <w:jc w:val="center"/>
              <w:rPr>
                <w:rFonts w:ascii="Futura Std Book" w:hAnsi="Futura Std Book"/>
                <w:lang w:val="fr-FR"/>
              </w:rPr>
            </w:pPr>
            <w:r w:rsidRPr="00043D7D">
              <w:rPr>
                <w:rFonts w:ascii="Futura Std Book" w:hAnsi="Futura Std Book"/>
                <w:lang w:val="fr-FR"/>
              </w:rPr>
              <w:t>Nicolas SOUPLY bureau R+2</w:t>
            </w:r>
          </w:p>
          <w:p w14:paraId="1C1E24CB"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Violaine DUMONS restaurant</w:t>
            </w:r>
          </w:p>
          <w:p w14:paraId="3D3EFDDB" w14:textId="77777777" w:rsidR="00964430" w:rsidRPr="00625BC1" w:rsidRDefault="00964430" w:rsidP="00043D7D">
            <w:pPr>
              <w:jc w:val="center"/>
              <w:rPr>
                <w:rFonts w:ascii="Futura Std Book" w:hAnsi="Futura Std Book"/>
                <w:lang w:val="fr-FR"/>
              </w:rPr>
            </w:pPr>
          </w:p>
        </w:tc>
      </w:tr>
    </w:tbl>
    <w:p w14:paraId="32776114" w14:textId="72E7739C" w:rsidR="00F30B1D" w:rsidRPr="00043D7D" w:rsidRDefault="00F30B1D" w:rsidP="00F30B1D">
      <w:pPr>
        <w:tabs>
          <w:tab w:val="left" w:pos="0"/>
        </w:tabs>
        <w:rPr>
          <w:rFonts w:ascii="Futura Std Book" w:hAnsi="Futura Std Book" w:cstheme="minorHAnsi"/>
        </w:rPr>
      </w:pP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10166"/>
      </w:tblGrid>
      <w:tr w:rsidR="00043D7D" w:rsidRPr="00043D7D" w14:paraId="28FBA59A" w14:textId="77777777" w:rsidTr="00043D7D">
        <w:trPr>
          <w:trHeight w:val="340"/>
        </w:trPr>
        <w:tc>
          <w:tcPr>
            <w:tcW w:w="10166" w:type="dxa"/>
            <w:tcBorders>
              <w:top w:val="single" w:sz="4" w:space="0" w:color="000000"/>
              <w:bottom w:val="single" w:sz="4" w:space="0" w:color="000000"/>
            </w:tcBorders>
          </w:tcPr>
          <w:p w14:paraId="132BDF83" w14:textId="77777777" w:rsidR="00043D7D" w:rsidRPr="00625BC1" w:rsidRDefault="00043D7D" w:rsidP="002E4585">
            <w:pPr>
              <w:pStyle w:val="TableParagraph"/>
              <w:spacing w:line="265" w:lineRule="exact"/>
              <w:ind w:left="746" w:right="720"/>
              <w:jc w:val="center"/>
              <w:rPr>
                <w:rFonts w:ascii="Futura Std Book" w:hAnsi="Futura Std Book"/>
                <w:b/>
                <w:lang w:val="fr-FR"/>
              </w:rPr>
            </w:pPr>
          </w:p>
          <w:p w14:paraId="6EF7FD07" w14:textId="77777777" w:rsidR="00043D7D" w:rsidRPr="00043D7D" w:rsidRDefault="00043D7D" w:rsidP="00043D7D">
            <w:pPr>
              <w:pStyle w:val="TableParagraph"/>
              <w:spacing w:line="265" w:lineRule="exact"/>
              <w:ind w:left="746" w:right="720"/>
              <w:jc w:val="center"/>
              <w:rPr>
                <w:rFonts w:ascii="Futura Std Book" w:hAnsi="Futura Std Book"/>
                <w:b/>
              </w:rPr>
            </w:pPr>
            <w:r w:rsidRPr="00043D7D">
              <w:rPr>
                <w:rFonts w:ascii="Futura Std Book" w:hAnsi="Futura Std Book"/>
                <w:b/>
              </w:rPr>
              <w:t>ÉVACUATION DES BLESSES</w:t>
            </w:r>
          </w:p>
          <w:p w14:paraId="157E4A78" w14:textId="7B2253DB" w:rsidR="00043D7D" w:rsidRPr="00043D7D" w:rsidRDefault="00043D7D" w:rsidP="00043D7D">
            <w:pPr>
              <w:pStyle w:val="TableParagraph"/>
              <w:spacing w:line="265" w:lineRule="exact"/>
              <w:ind w:left="746" w:right="720"/>
              <w:jc w:val="center"/>
              <w:rPr>
                <w:rFonts w:ascii="Futura Std Book" w:hAnsi="Futura Std Book"/>
                <w:b/>
              </w:rPr>
            </w:pPr>
          </w:p>
        </w:tc>
      </w:tr>
      <w:tr w:rsidR="00043D7D" w:rsidRPr="00043D7D" w14:paraId="1C1A6FC0" w14:textId="77777777" w:rsidTr="00043D7D">
        <w:trPr>
          <w:trHeight w:val="1720"/>
        </w:trPr>
        <w:tc>
          <w:tcPr>
            <w:tcW w:w="10166" w:type="dxa"/>
            <w:tcBorders>
              <w:top w:val="single" w:sz="4" w:space="0" w:color="000000"/>
              <w:bottom w:val="single" w:sz="4" w:space="0" w:color="000000"/>
            </w:tcBorders>
          </w:tcPr>
          <w:p w14:paraId="590CCDC6" w14:textId="77777777" w:rsidR="00043D7D" w:rsidRDefault="00043D7D" w:rsidP="002E4585">
            <w:pPr>
              <w:jc w:val="center"/>
              <w:rPr>
                <w:rFonts w:ascii="Futura Std Book" w:hAnsi="Futura Std Book"/>
                <w:lang w:val="fr-FR"/>
              </w:rPr>
            </w:pPr>
          </w:p>
          <w:p w14:paraId="4E3389F5" w14:textId="0ED446B8" w:rsidR="00043D7D" w:rsidRPr="00043D7D" w:rsidRDefault="00043D7D" w:rsidP="002E4585">
            <w:pPr>
              <w:jc w:val="center"/>
              <w:rPr>
                <w:rFonts w:ascii="Futura Std Book" w:hAnsi="Futura Std Book"/>
                <w:lang w:val="fr-FR"/>
              </w:rPr>
            </w:pPr>
          </w:p>
          <w:p w14:paraId="3CD30B42" w14:textId="05A85350" w:rsidR="00043D7D" w:rsidRPr="00043D7D" w:rsidRDefault="00043D7D" w:rsidP="00043D7D">
            <w:pPr>
              <w:pStyle w:val="TableParagraph"/>
              <w:spacing w:line="265" w:lineRule="exact"/>
              <w:jc w:val="center"/>
              <w:rPr>
                <w:rFonts w:ascii="Futura Std Book" w:hAnsi="Futura Std Book"/>
                <w:lang w:val="fr-FR"/>
              </w:rPr>
            </w:pPr>
            <w:r w:rsidRPr="00043D7D">
              <w:rPr>
                <w:rFonts w:ascii="Futura Std Book" w:hAnsi="Futura Std Book"/>
                <w:lang w:val="fr-FR"/>
              </w:rPr>
              <w:t xml:space="preserve">Accès des secours : </w:t>
            </w:r>
            <w:r w:rsidR="00B90865">
              <w:rPr>
                <w:rFonts w:ascii="Futura Std Book" w:hAnsi="Futura Std Book"/>
                <w:lang w:val="fr-FR"/>
              </w:rPr>
              <w:t>3 Chaussée Bocquaine, 51100 REIMS</w:t>
            </w:r>
          </w:p>
          <w:p w14:paraId="0763CA75" w14:textId="77777777" w:rsidR="00043D7D" w:rsidRPr="00043D7D" w:rsidRDefault="00043D7D" w:rsidP="00043D7D">
            <w:pPr>
              <w:pStyle w:val="TableParagraph"/>
              <w:spacing w:line="261" w:lineRule="exact"/>
              <w:jc w:val="center"/>
              <w:rPr>
                <w:rFonts w:ascii="Futura Std Book" w:hAnsi="Futura Std Book"/>
                <w:lang w:val="fr-FR"/>
              </w:rPr>
            </w:pPr>
            <w:r w:rsidRPr="00043D7D">
              <w:rPr>
                <w:rFonts w:ascii="Futura Std Book" w:hAnsi="Futura Std Book"/>
                <w:lang w:val="fr-FR"/>
              </w:rPr>
              <w:t>Procédure d’évacuation des blessés : réalisé par les pompiers</w:t>
            </w:r>
          </w:p>
          <w:p w14:paraId="2A406654" w14:textId="77777777" w:rsidR="00043D7D" w:rsidRPr="00043D7D" w:rsidRDefault="00043D7D" w:rsidP="002E4585">
            <w:pPr>
              <w:jc w:val="center"/>
              <w:rPr>
                <w:rFonts w:ascii="Futura Std Book" w:hAnsi="Futura Std Book"/>
                <w:lang w:val="fr-FR"/>
              </w:rPr>
            </w:pPr>
          </w:p>
        </w:tc>
      </w:tr>
    </w:tbl>
    <w:p w14:paraId="344B0D93" w14:textId="47866125" w:rsidR="00043D7D" w:rsidRDefault="00043D7D">
      <w:pPr>
        <w:widowControl/>
        <w:autoSpaceDE/>
        <w:autoSpaceDN/>
        <w:spacing w:after="160" w:line="259" w:lineRule="auto"/>
        <w:rPr>
          <w:rFonts w:ascii="Futura Std Book" w:hAnsi="Futura Std Book" w:cstheme="minorHAnsi"/>
        </w:rPr>
      </w:pPr>
    </w:p>
    <w:p w14:paraId="66555695" w14:textId="1F46D908"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Locaux mis à disposition de l’entreprise extérieure :</w:t>
      </w:r>
    </w:p>
    <w:p w14:paraId="7C00D8C0" w14:textId="47883D94" w:rsidR="00F30B1D" w:rsidRPr="00043D7D" w:rsidRDefault="00F30B1D" w:rsidP="00F30B1D">
      <w:pPr>
        <w:tabs>
          <w:tab w:val="left" w:pos="0"/>
        </w:tabs>
        <w:rPr>
          <w:rFonts w:ascii="Futura Std Book" w:hAnsi="Futura Std Book" w:cstheme="minorHAnsi"/>
          <w:sz w:val="28"/>
          <w:szCs w:val="28"/>
        </w:rPr>
      </w:pPr>
    </w:p>
    <w:p w14:paraId="50AF2C1C" w14:textId="3203793A" w:rsidR="00F30B1D" w:rsidRPr="00043D7D" w:rsidRDefault="00F30B1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Installations Sanitaires</w:t>
      </w:r>
    </w:p>
    <w:p w14:paraId="6D7988FA" w14:textId="41EA64F6" w:rsidR="00043D7D" w:rsidRPr="00043D7D" w:rsidRDefault="00043D7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Vestiaires</w:t>
      </w:r>
    </w:p>
    <w:p w14:paraId="2FC51067" w14:textId="72B677A6" w:rsidR="00F30B1D"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0DEF4FB" w14:textId="5D190B3F" w:rsidR="001F251B"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348EDD6" w14:textId="4FD91E0E" w:rsidR="001F251B" w:rsidRPr="00043D7D" w:rsidRDefault="001F251B" w:rsidP="00F30B1D">
      <w:pPr>
        <w:tabs>
          <w:tab w:val="left" w:pos="0"/>
        </w:tabs>
        <w:rPr>
          <w:rFonts w:ascii="Futura Std Book" w:hAnsi="Futura Std Book" w:cstheme="minorHAnsi"/>
        </w:rPr>
      </w:pPr>
    </w:p>
    <w:p w14:paraId="60DCA512" w14:textId="666BACFD" w:rsidR="001F251B" w:rsidRDefault="001F251B"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Validation :</w:t>
      </w:r>
    </w:p>
    <w:p w14:paraId="4BD84DC3" w14:textId="77777777" w:rsidR="00CB4EFE" w:rsidRPr="00043D7D" w:rsidRDefault="00CB4EFE" w:rsidP="00F30B1D">
      <w:pPr>
        <w:tabs>
          <w:tab w:val="left" w:pos="0"/>
        </w:tabs>
        <w:rPr>
          <w:rFonts w:ascii="Futura Std Book" w:hAnsi="Futura Std Book" w:cstheme="minorHAnsi"/>
          <w:sz w:val="28"/>
          <w:szCs w:val="28"/>
        </w:rPr>
      </w:pPr>
    </w:p>
    <w:p w14:paraId="51E766BD" w14:textId="66071706" w:rsidR="001F251B" w:rsidRPr="00043D7D" w:rsidRDefault="001F251B" w:rsidP="00F30B1D">
      <w:pPr>
        <w:tabs>
          <w:tab w:val="left" w:pos="0"/>
        </w:tabs>
        <w:rPr>
          <w:rFonts w:ascii="Futura Std Book" w:hAnsi="Futura Std Book" w:cstheme="minorHAnsi"/>
          <w:sz w:val="36"/>
          <w:szCs w:val="36"/>
        </w:rPr>
      </w:pPr>
      <w:r w:rsidRPr="00043D7D">
        <w:rPr>
          <w:rFonts w:ascii="Futura Std Book" w:hAnsi="Futura Std Book" w:cstheme="minorHAnsi"/>
          <w:sz w:val="28"/>
          <w:szCs w:val="28"/>
        </w:rPr>
        <w:t>Pour la comédie</w:t>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254BB8">
        <w:rPr>
          <w:rFonts w:ascii="Futura Std Book" w:hAnsi="Futura Std Book" w:cstheme="minorHAnsi"/>
          <w:sz w:val="28"/>
          <w:szCs w:val="28"/>
          <w:highlight w:val="cyan"/>
        </w:rPr>
        <w:t>Pour l’entreprise extérieure</w:t>
      </w:r>
    </w:p>
    <w:p w14:paraId="7B82F8A8" w14:textId="0E2E1D6A" w:rsidR="001F251B" w:rsidRPr="00043D7D" w:rsidRDefault="001F251B" w:rsidP="001F251B">
      <w:pPr>
        <w:tabs>
          <w:tab w:val="left" w:pos="0"/>
          <w:tab w:val="left" w:pos="6405"/>
        </w:tabs>
        <w:rPr>
          <w:rFonts w:ascii="Futura Std Book" w:hAnsi="Futura Std Book" w:cstheme="minorHAnsi"/>
        </w:rPr>
      </w:pPr>
      <w:r w:rsidRPr="00043D7D">
        <w:rPr>
          <w:rFonts w:ascii="Futura Std Book" w:hAnsi="Futura Std Book" w:cstheme="minorHAnsi"/>
        </w:rPr>
        <w:tab/>
      </w:r>
    </w:p>
    <w:p w14:paraId="546C8DAE" w14:textId="390B395E" w:rsidR="001F251B" w:rsidRPr="00043D7D" w:rsidRDefault="001F251B" w:rsidP="00F30B1D">
      <w:pPr>
        <w:tabs>
          <w:tab w:val="left" w:pos="0"/>
        </w:tabs>
        <w:rPr>
          <w:rFonts w:ascii="Futura Std Book" w:hAnsi="Futura Std Book" w:cstheme="minorHAnsi"/>
          <w:sz w:val="28"/>
          <w:szCs w:val="28"/>
        </w:rPr>
      </w:pPr>
    </w:p>
    <w:p w14:paraId="7EA48C1C" w14:textId="099FFA86" w:rsidR="001F251B" w:rsidRPr="00043D7D" w:rsidRDefault="001F251B" w:rsidP="001F251B">
      <w:pPr>
        <w:rPr>
          <w:rFonts w:ascii="Futura Std Book" w:hAnsi="Futura Std Book" w:cstheme="minorHAnsi"/>
          <w:sz w:val="28"/>
          <w:szCs w:val="28"/>
        </w:rPr>
      </w:pPr>
    </w:p>
    <w:p w14:paraId="595A8CF8" w14:textId="01DED8F8" w:rsidR="001F251B" w:rsidRPr="00043D7D" w:rsidRDefault="001F251B" w:rsidP="001F251B">
      <w:pPr>
        <w:rPr>
          <w:rFonts w:ascii="Futura Std Book" w:hAnsi="Futura Std Book" w:cstheme="minorHAnsi"/>
          <w:sz w:val="28"/>
          <w:szCs w:val="28"/>
        </w:rPr>
      </w:pPr>
    </w:p>
    <w:p w14:paraId="5D365186" w14:textId="07E25AB3" w:rsidR="001F251B" w:rsidRPr="00043D7D" w:rsidRDefault="001F251B" w:rsidP="001F251B">
      <w:pPr>
        <w:rPr>
          <w:rFonts w:ascii="Futura Std Book" w:hAnsi="Futura Std Book" w:cstheme="minorHAnsi"/>
          <w:sz w:val="28"/>
          <w:szCs w:val="28"/>
        </w:rPr>
      </w:pPr>
    </w:p>
    <w:p w14:paraId="11BE476B" w14:textId="4BC684CD" w:rsidR="001F251B" w:rsidRPr="00043D7D" w:rsidRDefault="001F251B" w:rsidP="001F251B">
      <w:pPr>
        <w:rPr>
          <w:rFonts w:ascii="Futura Std Book" w:hAnsi="Futura Std Book" w:cstheme="minorHAnsi"/>
          <w:sz w:val="28"/>
          <w:szCs w:val="28"/>
        </w:rPr>
      </w:pPr>
    </w:p>
    <w:p w14:paraId="3AFD915C" w14:textId="2CBE39D9" w:rsidR="001F251B" w:rsidRPr="00043D7D" w:rsidRDefault="001F251B" w:rsidP="001F251B">
      <w:pPr>
        <w:rPr>
          <w:rFonts w:ascii="Futura Std Book" w:hAnsi="Futura Std Book" w:cstheme="minorHAnsi"/>
          <w:sz w:val="28"/>
          <w:szCs w:val="28"/>
        </w:rPr>
      </w:pPr>
    </w:p>
    <w:p w14:paraId="18BE16AC" w14:textId="4F7879FC" w:rsidR="001F251B" w:rsidRPr="00043D7D" w:rsidRDefault="001F251B" w:rsidP="001F251B">
      <w:pPr>
        <w:rPr>
          <w:rFonts w:ascii="Futura Std Book" w:hAnsi="Futura Std Book" w:cstheme="minorHAnsi"/>
          <w:sz w:val="28"/>
          <w:szCs w:val="28"/>
        </w:rPr>
      </w:pPr>
    </w:p>
    <w:p w14:paraId="5BEC868C" w14:textId="669D5FF3" w:rsidR="00CB4EFE" w:rsidRDefault="001F251B" w:rsidP="001F251B">
      <w:pPr>
        <w:rPr>
          <w:rFonts w:ascii="Futura Std Book" w:hAnsi="Futura Std Book" w:cstheme="minorHAnsi"/>
          <w:sz w:val="20"/>
          <w:szCs w:val="20"/>
        </w:rPr>
      </w:pPr>
      <w:r w:rsidRPr="00043D7D">
        <w:rPr>
          <w:rFonts w:ascii="Futura Std Book" w:hAnsi="Futura Std Book" w:cstheme="minorHAnsi"/>
          <w:sz w:val="28"/>
          <w:szCs w:val="28"/>
          <w:highlight w:val="yellow"/>
        </w:rPr>
        <w:t>Mise à jour :</w:t>
      </w:r>
      <w:r w:rsidRPr="00043D7D">
        <w:rPr>
          <w:rFonts w:ascii="Futura Std Book" w:hAnsi="Futura Std Book" w:cstheme="minorHAnsi"/>
          <w:sz w:val="28"/>
          <w:szCs w:val="28"/>
        </w:rPr>
        <w:t xml:space="preserve"> </w:t>
      </w:r>
      <w:r w:rsidRPr="00043D7D">
        <w:rPr>
          <w:rFonts w:ascii="Futura Std Book" w:hAnsi="Futura Std Book" w:cstheme="minorHAnsi"/>
          <w:sz w:val="20"/>
          <w:szCs w:val="20"/>
        </w:rPr>
        <w:t xml:space="preserve">(MOYENS MIS EN PLACE POUR LE SUIVI DU PLAN DE PREVENTION, SA REACTUALISATION ET SON APPLICATION EFFECTIVE SUR LE TERRAIN) </w:t>
      </w:r>
    </w:p>
    <w:p w14:paraId="3E76E8D6" w14:textId="77777777" w:rsidR="00CB4EFE" w:rsidRDefault="00CB4EFE">
      <w:pPr>
        <w:widowControl/>
        <w:autoSpaceDE/>
        <w:autoSpaceDN/>
        <w:spacing w:after="160" w:line="259" w:lineRule="auto"/>
        <w:rPr>
          <w:rFonts w:ascii="Futura Std Book" w:hAnsi="Futura Std Book" w:cstheme="minorHAnsi"/>
          <w:sz w:val="20"/>
          <w:szCs w:val="20"/>
        </w:rPr>
      </w:pPr>
      <w:r>
        <w:rPr>
          <w:rFonts w:ascii="Futura Std Book" w:hAnsi="Futura Std Book" w:cstheme="minorHAnsi"/>
          <w:sz w:val="20"/>
          <w:szCs w:val="20"/>
        </w:rPr>
        <w:br w:type="page"/>
      </w:r>
    </w:p>
    <w:p w14:paraId="11C33C8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lastRenderedPageBreak/>
        <w:t>Un plan de prévention est établi par écrit dans les conditions prévues au deuxième alinéa de l'article R. 4512-7 du code du travail pour les travaux dangereux ci-après énumérés :</w:t>
      </w:r>
    </w:p>
    <w:p w14:paraId="09F6363B" w14:textId="77777777" w:rsidR="00CB4EFE" w:rsidRPr="00CB4EFE" w:rsidRDefault="00CB4EFE" w:rsidP="00CB4EFE">
      <w:pPr>
        <w:rPr>
          <w:rFonts w:ascii="Futura Std Book" w:hAnsi="Futura Std Book" w:cstheme="minorHAnsi"/>
          <w:sz w:val="18"/>
          <w:szCs w:val="18"/>
        </w:rPr>
      </w:pPr>
    </w:p>
    <w:p w14:paraId="458B1C7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 Travaux exposant à des rayonnements ionisants.</w:t>
      </w:r>
    </w:p>
    <w:p w14:paraId="04D019CA" w14:textId="77777777" w:rsidR="00CB4EFE" w:rsidRPr="00CB4EFE" w:rsidRDefault="00CB4EFE" w:rsidP="00CB4EFE">
      <w:pPr>
        <w:rPr>
          <w:rFonts w:ascii="Futura Std Book" w:hAnsi="Futura Std Book" w:cstheme="minorHAnsi"/>
          <w:sz w:val="18"/>
          <w:szCs w:val="18"/>
        </w:rPr>
      </w:pPr>
    </w:p>
    <w:p w14:paraId="3E7A06F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 Travaux exposant à des substances et préparations explosives, comburantes, extrêmement inflammables, facilement inflammables, très toxiques, toxiques, nocives, cancérogènes, mutagènes, toxiques vis-à-vis de la reproduction, au sens des articles R. 4411-2 à R4411-6 du code du travail.</w:t>
      </w:r>
    </w:p>
    <w:p w14:paraId="6A6A0E7D" w14:textId="77777777" w:rsidR="00CB4EFE" w:rsidRPr="00CB4EFE" w:rsidRDefault="00CB4EFE" w:rsidP="00CB4EFE">
      <w:pPr>
        <w:rPr>
          <w:rFonts w:ascii="Futura Std Book" w:hAnsi="Futura Std Book" w:cstheme="minorHAnsi"/>
          <w:sz w:val="18"/>
          <w:szCs w:val="18"/>
        </w:rPr>
      </w:pPr>
    </w:p>
    <w:p w14:paraId="01BACCA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3. Travaux exposant à des agents biologiques pathogènes.</w:t>
      </w:r>
    </w:p>
    <w:p w14:paraId="764A8E3D" w14:textId="77777777" w:rsidR="00CB4EFE" w:rsidRPr="00CB4EFE" w:rsidRDefault="00CB4EFE" w:rsidP="00CB4EFE">
      <w:pPr>
        <w:rPr>
          <w:rFonts w:ascii="Futura Std Book" w:hAnsi="Futura Std Book" w:cstheme="minorHAnsi"/>
          <w:sz w:val="18"/>
          <w:szCs w:val="18"/>
        </w:rPr>
      </w:pPr>
    </w:p>
    <w:p w14:paraId="253FBD5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4. Travaux effectués sur une installation classée faisant l'objet d'un plan d'opération interne en application de l'article 17 du décret n° 77-1133 du 21 septembre 1977 modifié.</w:t>
      </w:r>
    </w:p>
    <w:p w14:paraId="1950654A" w14:textId="77777777" w:rsidR="00CB4EFE" w:rsidRPr="00CB4EFE" w:rsidRDefault="00CB4EFE" w:rsidP="00CB4EFE">
      <w:pPr>
        <w:rPr>
          <w:rFonts w:ascii="Futura Std Book" w:hAnsi="Futura Std Book" w:cstheme="minorHAnsi"/>
          <w:sz w:val="18"/>
          <w:szCs w:val="18"/>
        </w:rPr>
      </w:pPr>
    </w:p>
    <w:p w14:paraId="3C4A8CD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5. Travaux de maintenance sur les équipements de travail, autres que les appareils et accessoires de levage, qui doivent faire l'objet des vérifications périodiques prévues aux articles R4323-23 à R4323-27, R4535-7 et R4721-11 du code du travail, ainsi que les équipements suivants :</w:t>
      </w:r>
    </w:p>
    <w:p w14:paraId="13090BF7" w14:textId="77777777" w:rsidR="00CB4EFE" w:rsidRPr="00CB4EFE" w:rsidRDefault="00CB4EFE" w:rsidP="00CB4EFE">
      <w:pPr>
        <w:rPr>
          <w:rFonts w:ascii="Futura Std Book" w:hAnsi="Futura Std Book" w:cstheme="minorHAnsi"/>
          <w:sz w:val="18"/>
          <w:szCs w:val="18"/>
        </w:rPr>
      </w:pPr>
    </w:p>
    <w:p w14:paraId="5D1CB4A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-véhicules à benne basculante ou cabine basculante ;</w:t>
      </w:r>
    </w:p>
    <w:p w14:paraId="314A83A5" w14:textId="77777777" w:rsidR="00CB4EFE" w:rsidRPr="00CB4EFE" w:rsidRDefault="00CB4EFE" w:rsidP="00CB4EFE">
      <w:pPr>
        <w:rPr>
          <w:rFonts w:ascii="Futura Std Book" w:hAnsi="Futura Std Book" w:cstheme="minorHAnsi"/>
          <w:sz w:val="18"/>
          <w:szCs w:val="18"/>
        </w:rPr>
      </w:pPr>
    </w:p>
    <w:p w14:paraId="12A90DC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à cylindre ;</w:t>
      </w:r>
    </w:p>
    <w:p w14:paraId="7A829E60" w14:textId="77777777" w:rsidR="00CB4EFE" w:rsidRPr="00CB4EFE" w:rsidRDefault="00CB4EFE" w:rsidP="00CB4EFE">
      <w:pPr>
        <w:rPr>
          <w:rFonts w:ascii="Futura Std Book" w:hAnsi="Futura Std Book" w:cstheme="minorHAnsi"/>
          <w:sz w:val="18"/>
          <w:szCs w:val="18"/>
        </w:rPr>
      </w:pPr>
    </w:p>
    <w:p w14:paraId="0002B83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présentant les risques définis aux articles R4324-18 à R4324-20 du code du travail.</w:t>
      </w:r>
    </w:p>
    <w:p w14:paraId="03621331" w14:textId="77777777" w:rsidR="00CB4EFE" w:rsidRPr="00CB4EFE" w:rsidRDefault="00CB4EFE" w:rsidP="00CB4EFE">
      <w:pPr>
        <w:rPr>
          <w:rFonts w:ascii="Futura Std Book" w:hAnsi="Futura Std Book" w:cstheme="minorHAnsi"/>
          <w:sz w:val="18"/>
          <w:szCs w:val="18"/>
        </w:rPr>
      </w:pPr>
    </w:p>
    <w:p w14:paraId="6486DFE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6. Travaux de transformation au sens de la norme NF P 82-212 sur les ascenseurs, monte-charge, escaliers mécaniques, trottoirs roulants et installations de parcage automatique de voitures.</w:t>
      </w:r>
    </w:p>
    <w:p w14:paraId="25492CFC" w14:textId="77777777" w:rsidR="00CB4EFE" w:rsidRPr="00CB4EFE" w:rsidRDefault="00CB4EFE" w:rsidP="00CB4EFE">
      <w:pPr>
        <w:rPr>
          <w:rFonts w:ascii="Futura Std Book" w:hAnsi="Futura Std Book" w:cstheme="minorHAnsi"/>
          <w:sz w:val="18"/>
          <w:szCs w:val="18"/>
        </w:rPr>
      </w:pPr>
    </w:p>
    <w:p w14:paraId="034F8E86"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7. Travaux de maintenance sur installations à très haute ou très basse température.</w:t>
      </w:r>
    </w:p>
    <w:p w14:paraId="1E1B6F64" w14:textId="77777777" w:rsidR="00CB4EFE" w:rsidRPr="00CB4EFE" w:rsidRDefault="00CB4EFE" w:rsidP="00CB4EFE">
      <w:pPr>
        <w:rPr>
          <w:rFonts w:ascii="Futura Std Book" w:hAnsi="Futura Std Book" w:cstheme="minorHAnsi"/>
          <w:sz w:val="18"/>
          <w:szCs w:val="18"/>
        </w:rPr>
      </w:pPr>
    </w:p>
    <w:p w14:paraId="1D8D187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8. Travaux comportant le recours à des ponts roulants ou des grues ou transtockeurs.</w:t>
      </w:r>
    </w:p>
    <w:p w14:paraId="48F03C23" w14:textId="77777777" w:rsidR="00CB4EFE" w:rsidRPr="00CB4EFE" w:rsidRDefault="00CB4EFE" w:rsidP="00CB4EFE">
      <w:pPr>
        <w:rPr>
          <w:rFonts w:ascii="Futura Std Book" w:hAnsi="Futura Std Book" w:cstheme="minorHAnsi"/>
          <w:sz w:val="18"/>
          <w:szCs w:val="18"/>
        </w:rPr>
      </w:pPr>
    </w:p>
    <w:p w14:paraId="433FD95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9. Travaux comportant le recours aux treuils et appareils assimilés mus à la main, installés temporairement au-dessus d'une zone de travail ou de circulation.</w:t>
      </w:r>
    </w:p>
    <w:p w14:paraId="0380C0A9" w14:textId="77777777" w:rsidR="00CB4EFE" w:rsidRPr="00CB4EFE" w:rsidRDefault="00CB4EFE" w:rsidP="00CB4EFE">
      <w:pPr>
        <w:rPr>
          <w:rFonts w:ascii="Futura Std Book" w:hAnsi="Futura Std Book" w:cstheme="minorHAnsi"/>
          <w:sz w:val="18"/>
          <w:szCs w:val="18"/>
        </w:rPr>
      </w:pPr>
    </w:p>
    <w:p w14:paraId="7D6BCAC3"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10. Travaux exposant au contact avec des pièces nues sous tension supérieure à la T. B. T.</w:t>
      </w:r>
    </w:p>
    <w:p w14:paraId="2B4EA3F6" w14:textId="77777777" w:rsidR="00CB4EFE" w:rsidRPr="00CB4EFE" w:rsidRDefault="00CB4EFE" w:rsidP="00CB4EFE">
      <w:pPr>
        <w:rPr>
          <w:rFonts w:ascii="Futura Std Book" w:hAnsi="Futura Std Book" w:cstheme="minorHAnsi"/>
          <w:sz w:val="18"/>
          <w:szCs w:val="18"/>
        </w:rPr>
      </w:pPr>
    </w:p>
    <w:p w14:paraId="02F4D76F"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11. Travaux nécessitant l'utilisation d'équipements de travail auxquels est applicable l'article R. 4323-17 du code du travail.</w:t>
      </w:r>
    </w:p>
    <w:p w14:paraId="05F9603F" w14:textId="77777777" w:rsidR="00CB4EFE" w:rsidRPr="00CB4EFE" w:rsidRDefault="00CB4EFE" w:rsidP="00CB4EFE">
      <w:pPr>
        <w:rPr>
          <w:rFonts w:ascii="Futura Std Book" w:hAnsi="Futura Std Book" w:cstheme="minorHAnsi"/>
          <w:sz w:val="18"/>
          <w:szCs w:val="18"/>
        </w:rPr>
      </w:pPr>
    </w:p>
    <w:p w14:paraId="4AEDF6B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12. Travaux du bâtiment et des travaux publics exposant les travailleurs à des risques de chute de hauteur de plus de 3 mètres, au sens de l'article 5 du décret n° 65-48 du 8 janvier 1965.</w:t>
      </w:r>
    </w:p>
    <w:p w14:paraId="261F23FD" w14:textId="77777777" w:rsidR="00CB4EFE" w:rsidRPr="00CB4EFE" w:rsidRDefault="00CB4EFE" w:rsidP="00CB4EFE">
      <w:pPr>
        <w:rPr>
          <w:rFonts w:ascii="Futura Std Book" w:hAnsi="Futura Std Book" w:cstheme="minorHAnsi"/>
          <w:sz w:val="18"/>
          <w:szCs w:val="18"/>
        </w:rPr>
      </w:pPr>
    </w:p>
    <w:p w14:paraId="13B47715"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13. Travaux exposant à un niveau d'exposition sonore quotidienne supérieure à 90 dB (A) ou à un niveau de pression acoustique de crête supérieure à 140 dB.</w:t>
      </w:r>
    </w:p>
    <w:p w14:paraId="0D490FC3" w14:textId="77777777" w:rsidR="00CB4EFE" w:rsidRPr="00CB4EFE" w:rsidRDefault="00CB4EFE" w:rsidP="00CB4EFE">
      <w:pPr>
        <w:rPr>
          <w:rFonts w:ascii="Futura Std Book" w:hAnsi="Futura Std Book" w:cstheme="minorHAnsi"/>
          <w:sz w:val="18"/>
          <w:szCs w:val="18"/>
        </w:rPr>
      </w:pPr>
    </w:p>
    <w:p w14:paraId="46EE68F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14. Travaux exposant à des risques de noyade.</w:t>
      </w:r>
    </w:p>
    <w:p w14:paraId="433E476A" w14:textId="77777777" w:rsidR="00CB4EFE" w:rsidRPr="00CB4EFE" w:rsidRDefault="00CB4EFE" w:rsidP="00CB4EFE">
      <w:pPr>
        <w:rPr>
          <w:rFonts w:ascii="Futura Std Book" w:hAnsi="Futura Std Book" w:cstheme="minorHAnsi"/>
          <w:sz w:val="18"/>
          <w:szCs w:val="18"/>
        </w:rPr>
      </w:pPr>
    </w:p>
    <w:p w14:paraId="47468C5E"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15. Travaux exposant à un risque d'ensevelissement.</w:t>
      </w:r>
    </w:p>
    <w:p w14:paraId="7883CA56" w14:textId="77777777" w:rsidR="00CB4EFE" w:rsidRPr="00CB4EFE" w:rsidRDefault="00CB4EFE" w:rsidP="00CB4EFE">
      <w:pPr>
        <w:rPr>
          <w:rFonts w:ascii="Futura Std Book" w:hAnsi="Futura Std Book" w:cstheme="minorHAnsi"/>
          <w:sz w:val="18"/>
          <w:szCs w:val="18"/>
        </w:rPr>
      </w:pPr>
    </w:p>
    <w:p w14:paraId="72F63D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16. Travaux de montage, démontage d'éléments préfabriqués lourds, visés à l'article R. 4534-103 du code du travail.</w:t>
      </w:r>
    </w:p>
    <w:p w14:paraId="6B9F65EC" w14:textId="77777777" w:rsidR="00CB4EFE" w:rsidRPr="00CB4EFE" w:rsidRDefault="00CB4EFE" w:rsidP="00CB4EFE">
      <w:pPr>
        <w:rPr>
          <w:rFonts w:ascii="Futura Std Book" w:hAnsi="Futura Std Book" w:cstheme="minorHAnsi"/>
          <w:sz w:val="18"/>
          <w:szCs w:val="18"/>
        </w:rPr>
      </w:pPr>
    </w:p>
    <w:p w14:paraId="5D15FB2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17. Travaux de démolition.</w:t>
      </w:r>
    </w:p>
    <w:p w14:paraId="2F510114" w14:textId="77777777" w:rsidR="00CB4EFE" w:rsidRPr="00CB4EFE" w:rsidRDefault="00CB4EFE" w:rsidP="00CB4EFE">
      <w:pPr>
        <w:rPr>
          <w:rFonts w:ascii="Futura Std Book" w:hAnsi="Futura Std Book" w:cstheme="minorHAnsi"/>
          <w:sz w:val="18"/>
          <w:szCs w:val="18"/>
        </w:rPr>
      </w:pPr>
    </w:p>
    <w:p w14:paraId="51A3240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18. Travaux dans ou sur des cuves et accumulateurs de matière ou en atmosphère confinée.</w:t>
      </w:r>
    </w:p>
    <w:p w14:paraId="7AAABAA5" w14:textId="77777777" w:rsidR="00CB4EFE" w:rsidRPr="00CB4EFE" w:rsidRDefault="00CB4EFE" w:rsidP="00CB4EFE">
      <w:pPr>
        <w:rPr>
          <w:rFonts w:ascii="Futura Std Book" w:hAnsi="Futura Std Book" w:cstheme="minorHAnsi"/>
          <w:sz w:val="18"/>
          <w:szCs w:val="18"/>
        </w:rPr>
      </w:pPr>
    </w:p>
    <w:p w14:paraId="02C747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19. Travaux en milieu hyperbare.</w:t>
      </w:r>
    </w:p>
    <w:p w14:paraId="320BE143" w14:textId="77777777" w:rsidR="00CB4EFE" w:rsidRPr="00CB4EFE" w:rsidRDefault="00CB4EFE" w:rsidP="00CB4EFE">
      <w:pPr>
        <w:rPr>
          <w:rFonts w:ascii="Futura Std Book" w:hAnsi="Futura Std Book" w:cstheme="minorHAnsi"/>
          <w:sz w:val="18"/>
          <w:szCs w:val="18"/>
        </w:rPr>
      </w:pPr>
    </w:p>
    <w:p w14:paraId="0CCD97D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20. Travaux nécessitant l'utilisation d'un appareil à laser d'une classe supérieure à la classe 3 A selon la norme NF EN 60825 ;</w:t>
      </w:r>
    </w:p>
    <w:p w14:paraId="4645FA8D" w14:textId="77777777" w:rsidR="00CB4EFE" w:rsidRPr="00CB4EFE" w:rsidRDefault="00CB4EFE" w:rsidP="00CB4EFE">
      <w:pPr>
        <w:rPr>
          <w:rFonts w:ascii="Futura Std Book" w:hAnsi="Futura Std Book" w:cstheme="minorHAnsi"/>
          <w:sz w:val="18"/>
          <w:szCs w:val="18"/>
        </w:rPr>
      </w:pPr>
    </w:p>
    <w:p w14:paraId="50479EA1" w14:textId="05A9D3F5" w:rsidR="001F251B"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21. Travaux de soudage oxyacétylénique exigeant le recours à un permis de feu.</w:t>
      </w:r>
    </w:p>
    <w:sectPr w:rsidR="001F251B" w:rsidRPr="00CB4EFE" w:rsidSect="00043D7D">
      <w:pgSz w:w="11906" w:h="16838"/>
      <w:pgMar w:top="568" w:right="1417" w:bottom="426" w:left="709"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6F3D79" w14:textId="77777777" w:rsidR="000054C6" w:rsidRDefault="000054C6" w:rsidP="000054C6">
      <w:r>
        <w:separator/>
      </w:r>
    </w:p>
  </w:endnote>
  <w:endnote w:type="continuationSeparator" w:id="0">
    <w:p w14:paraId="4878369C" w14:textId="77777777" w:rsidR="000054C6" w:rsidRDefault="000054C6" w:rsidP="00005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Futura Std Book">
    <w:altName w:val="Century Gothic"/>
    <w:panose1 w:val="020B0502020204020303"/>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63803C" w14:textId="77777777" w:rsidR="00B75BED" w:rsidRDefault="00B75BED">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7D40F9B4" w14:textId="77777777" w:rsidR="00B75BED" w:rsidRDefault="00B75BED" w:rsidP="006C6863">
    <w:pPr>
      <w:pStyle w:val="Pieddepag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F3BCFB" w14:textId="77777777" w:rsidR="00B75BED" w:rsidRDefault="00B75BED">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692E719C" w14:textId="77777777" w:rsidR="000054C6" w:rsidRDefault="000054C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2CB4BF" w14:textId="77777777" w:rsidR="000054C6" w:rsidRDefault="000054C6" w:rsidP="000054C6">
      <w:r>
        <w:separator/>
      </w:r>
    </w:p>
  </w:footnote>
  <w:footnote w:type="continuationSeparator" w:id="0">
    <w:p w14:paraId="055AB477" w14:textId="77777777" w:rsidR="000054C6" w:rsidRDefault="000054C6" w:rsidP="000054C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E67397"/>
    <w:multiLevelType w:val="hybridMultilevel"/>
    <w:tmpl w:val="7E1451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32E0245"/>
    <w:multiLevelType w:val="hybridMultilevel"/>
    <w:tmpl w:val="24AAE860"/>
    <w:lvl w:ilvl="0" w:tplc="800824B2">
      <w:numFmt w:val="bullet"/>
      <w:lvlText w:val="-"/>
      <w:lvlJc w:val="left"/>
      <w:pPr>
        <w:ind w:left="720" w:hanging="360"/>
      </w:pPr>
      <w:rPr>
        <w:rFonts w:ascii="Calibri" w:eastAsia="Arial Narrow"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9EE7426"/>
    <w:multiLevelType w:val="hybridMultilevel"/>
    <w:tmpl w:val="E93408EC"/>
    <w:lvl w:ilvl="0" w:tplc="7EAE756A">
      <w:numFmt w:val="bullet"/>
      <w:lvlText w:val="-"/>
      <w:lvlJc w:val="left"/>
      <w:pPr>
        <w:ind w:left="720" w:hanging="360"/>
      </w:pPr>
      <w:rPr>
        <w:rFonts w:ascii="Calibri" w:eastAsia="Century Gothic"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D5575DA"/>
    <w:multiLevelType w:val="hybridMultilevel"/>
    <w:tmpl w:val="E4121D0E"/>
    <w:lvl w:ilvl="0" w:tplc="FFD4218A">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2A963742">
      <w:numFmt w:val="bullet"/>
      <w:lvlText w:val="•"/>
      <w:lvlJc w:val="left"/>
      <w:pPr>
        <w:ind w:left="1043" w:hanging="135"/>
      </w:pPr>
      <w:rPr>
        <w:rFonts w:hint="default"/>
        <w:lang w:val="fr-FR" w:eastAsia="fr-FR" w:bidi="fr-FR"/>
      </w:rPr>
    </w:lvl>
    <w:lvl w:ilvl="2" w:tplc="70FE3B36">
      <w:numFmt w:val="bullet"/>
      <w:lvlText w:val="•"/>
      <w:lvlJc w:val="left"/>
      <w:pPr>
        <w:ind w:left="1987" w:hanging="135"/>
      </w:pPr>
      <w:rPr>
        <w:rFonts w:hint="default"/>
        <w:lang w:val="fr-FR" w:eastAsia="fr-FR" w:bidi="fr-FR"/>
      </w:rPr>
    </w:lvl>
    <w:lvl w:ilvl="3" w:tplc="07DCBD12">
      <w:numFmt w:val="bullet"/>
      <w:lvlText w:val="•"/>
      <w:lvlJc w:val="left"/>
      <w:pPr>
        <w:ind w:left="2930" w:hanging="135"/>
      </w:pPr>
      <w:rPr>
        <w:rFonts w:hint="default"/>
        <w:lang w:val="fr-FR" w:eastAsia="fr-FR" w:bidi="fr-FR"/>
      </w:rPr>
    </w:lvl>
    <w:lvl w:ilvl="4" w:tplc="D696EAF6">
      <w:numFmt w:val="bullet"/>
      <w:lvlText w:val="•"/>
      <w:lvlJc w:val="left"/>
      <w:pPr>
        <w:ind w:left="3874" w:hanging="135"/>
      </w:pPr>
      <w:rPr>
        <w:rFonts w:hint="default"/>
        <w:lang w:val="fr-FR" w:eastAsia="fr-FR" w:bidi="fr-FR"/>
      </w:rPr>
    </w:lvl>
    <w:lvl w:ilvl="5" w:tplc="948AF5B4">
      <w:numFmt w:val="bullet"/>
      <w:lvlText w:val="•"/>
      <w:lvlJc w:val="left"/>
      <w:pPr>
        <w:ind w:left="4817" w:hanging="135"/>
      </w:pPr>
      <w:rPr>
        <w:rFonts w:hint="default"/>
        <w:lang w:val="fr-FR" w:eastAsia="fr-FR" w:bidi="fr-FR"/>
      </w:rPr>
    </w:lvl>
    <w:lvl w:ilvl="6" w:tplc="818C4CDC">
      <w:numFmt w:val="bullet"/>
      <w:lvlText w:val="•"/>
      <w:lvlJc w:val="left"/>
      <w:pPr>
        <w:ind w:left="5761" w:hanging="135"/>
      </w:pPr>
      <w:rPr>
        <w:rFonts w:hint="default"/>
        <w:lang w:val="fr-FR" w:eastAsia="fr-FR" w:bidi="fr-FR"/>
      </w:rPr>
    </w:lvl>
    <w:lvl w:ilvl="7" w:tplc="F9BE74C2">
      <w:numFmt w:val="bullet"/>
      <w:lvlText w:val="•"/>
      <w:lvlJc w:val="left"/>
      <w:pPr>
        <w:ind w:left="6704" w:hanging="135"/>
      </w:pPr>
      <w:rPr>
        <w:rFonts w:hint="default"/>
        <w:lang w:val="fr-FR" w:eastAsia="fr-FR" w:bidi="fr-FR"/>
      </w:rPr>
    </w:lvl>
    <w:lvl w:ilvl="8" w:tplc="965A77D0">
      <w:numFmt w:val="bullet"/>
      <w:lvlText w:val="•"/>
      <w:lvlJc w:val="left"/>
      <w:pPr>
        <w:ind w:left="7648" w:hanging="135"/>
      </w:pPr>
      <w:rPr>
        <w:rFonts w:hint="default"/>
        <w:lang w:val="fr-FR" w:eastAsia="fr-FR" w:bidi="fr-FR"/>
      </w:rPr>
    </w:lvl>
  </w:abstractNum>
  <w:abstractNum w:abstractNumId="4" w15:restartNumberingAfterBreak="0">
    <w:nsid w:val="20662C71"/>
    <w:multiLevelType w:val="hybridMultilevel"/>
    <w:tmpl w:val="6B94A9A2"/>
    <w:lvl w:ilvl="0" w:tplc="069620DA">
      <w:numFmt w:val="bullet"/>
      <w:lvlText w:val="-"/>
      <w:lvlJc w:val="left"/>
      <w:pPr>
        <w:ind w:left="720" w:hanging="360"/>
      </w:pPr>
      <w:rPr>
        <w:rFonts w:ascii="Calibri" w:eastAsia="Calibri" w:hAnsi="Calibri" w:cs="Calibri" w:hint="default"/>
        <w:w w:val="100"/>
        <w:sz w:val="22"/>
        <w:szCs w:val="22"/>
        <w:lang w:val="fr-FR" w:eastAsia="fr-FR" w:bidi="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2C52A93"/>
    <w:multiLevelType w:val="hybridMultilevel"/>
    <w:tmpl w:val="088680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CA635D"/>
    <w:multiLevelType w:val="hybridMultilevel"/>
    <w:tmpl w:val="45B2258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69D01C7"/>
    <w:multiLevelType w:val="hybridMultilevel"/>
    <w:tmpl w:val="11A0A6B6"/>
    <w:lvl w:ilvl="0" w:tplc="040C0001">
      <w:start w:val="1"/>
      <w:numFmt w:val="bullet"/>
      <w:lvlText w:val=""/>
      <w:lvlJc w:val="left"/>
      <w:pPr>
        <w:ind w:left="100" w:hanging="135"/>
      </w:pPr>
      <w:rPr>
        <w:rFonts w:ascii="Symbol" w:hAnsi="Symbol"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8" w15:restartNumberingAfterBreak="0">
    <w:nsid w:val="27E534B8"/>
    <w:multiLevelType w:val="hybridMultilevel"/>
    <w:tmpl w:val="493ABB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7643719"/>
    <w:multiLevelType w:val="hybridMultilevel"/>
    <w:tmpl w:val="9C3C12AE"/>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0" w15:restartNumberingAfterBreak="0">
    <w:nsid w:val="395411CE"/>
    <w:multiLevelType w:val="hybridMultilevel"/>
    <w:tmpl w:val="9466B4D6"/>
    <w:lvl w:ilvl="0" w:tplc="069620DA">
      <w:numFmt w:val="bullet"/>
      <w:lvlText w:val="-"/>
      <w:lvlJc w:val="left"/>
      <w:pPr>
        <w:ind w:left="217" w:hanging="118"/>
      </w:pPr>
      <w:rPr>
        <w:rFonts w:ascii="Calibri" w:eastAsia="Calibri" w:hAnsi="Calibri" w:cs="Calibri" w:hint="default"/>
        <w:w w:val="100"/>
        <w:sz w:val="22"/>
        <w:szCs w:val="22"/>
        <w:lang w:val="fr-FR" w:eastAsia="fr-FR" w:bidi="fr-FR"/>
      </w:rPr>
    </w:lvl>
    <w:lvl w:ilvl="1" w:tplc="AC62D308">
      <w:numFmt w:val="bullet"/>
      <w:lvlText w:val="•"/>
      <w:lvlJc w:val="left"/>
      <w:pPr>
        <w:ind w:left="1165" w:hanging="118"/>
      </w:pPr>
      <w:rPr>
        <w:rFonts w:hint="default"/>
        <w:lang w:val="fr-FR" w:eastAsia="fr-FR" w:bidi="fr-FR"/>
      </w:rPr>
    </w:lvl>
    <w:lvl w:ilvl="2" w:tplc="5622E28A">
      <w:numFmt w:val="bullet"/>
      <w:lvlText w:val="•"/>
      <w:lvlJc w:val="left"/>
      <w:pPr>
        <w:ind w:left="2111" w:hanging="118"/>
      </w:pPr>
      <w:rPr>
        <w:rFonts w:hint="default"/>
        <w:lang w:val="fr-FR" w:eastAsia="fr-FR" w:bidi="fr-FR"/>
      </w:rPr>
    </w:lvl>
    <w:lvl w:ilvl="3" w:tplc="7C38FF88">
      <w:numFmt w:val="bullet"/>
      <w:lvlText w:val="•"/>
      <w:lvlJc w:val="left"/>
      <w:pPr>
        <w:ind w:left="3057" w:hanging="118"/>
      </w:pPr>
      <w:rPr>
        <w:rFonts w:hint="default"/>
        <w:lang w:val="fr-FR" w:eastAsia="fr-FR" w:bidi="fr-FR"/>
      </w:rPr>
    </w:lvl>
    <w:lvl w:ilvl="4" w:tplc="AA66A682">
      <w:numFmt w:val="bullet"/>
      <w:lvlText w:val="•"/>
      <w:lvlJc w:val="left"/>
      <w:pPr>
        <w:ind w:left="4002" w:hanging="118"/>
      </w:pPr>
      <w:rPr>
        <w:rFonts w:hint="default"/>
        <w:lang w:val="fr-FR" w:eastAsia="fr-FR" w:bidi="fr-FR"/>
      </w:rPr>
    </w:lvl>
    <w:lvl w:ilvl="5" w:tplc="4C4452F6">
      <w:numFmt w:val="bullet"/>
      <w:lvlText w:val="•"/>
      <w:lvlJc w:val="left"/>
      <w:pPr>
        <w:ind w:left="4948" w:hanging="118"/>
      </w:pPr>
      <w:rPr>
        <w:rFonts w:hint="default"/>
        <w:lang w:val="fr-FR" w:eastAsia="fr-FR" w:bidi="fr-FR"/>
      </w:rPr>
    </w:lvl>
    <w:lvl w:ilvl="6" w:tplc="F6FE1D54">
      <w:numFmt w:val="bullet"/>
      <w:lvlText w:val="•"/>
      <w:lvlJc w:val="left"/>
      <w:pPr>
        <w:ind w:left="5894" w:hanging="118"/>
      </w:pPr>
      <w:rPr>
        <w:rFonts w:hint="default"/>
        <w:lang w:val="fr-FR" w:eastAsia="fr-FR" w:bidi="fr-FR"/>
      </w:rPr>
    </w:lvl>
    <w:lvl w:ilvl="7" w:tplc="9DBE0EE6">
      <w:numFmt w:val="bullet"/>
      <w:lvlText w:val="•"/>
      <w:lvlJc w:val="left"/>
      <w:pPr>
        <w:ind w:left="6839" w:hanging="118"/>
      </w:pPr>
      <w:rPr>
        <w:rFonts w:hint="default"/>
        <w:lang w:val="fr-FR" w:eastAsia="fr-FR" w:bidi="fr-FR"/>
      </w:rPr>
    </w:lvl>
    <w:lvl w:ilvl="8" w:tplc="FEE095B2">
      <w:numFmt w:val="bullet"/>
      <w:lvlText w:val="•"/>
      <w:lvlJc w:val="left"/>
      <w:pPr>
        <w:ind w:left="7785" w:hanging="118"/>
      </w:pPr>
      <w:rPr>
        <w:rFonts w:hint="default"/>
        <w:lang w:val="fr-FR" w:eastAsia="fr-FR" w:bidi="fr-FR"/>
      </w:rPr>
    </w:lvl>
  </w:abstractNum>
  <w:abstractNum w:abstractNumId="11" w15:restartNumberingAfterBreak="0">
    <w:nsid w:val="463F0FF8"/>
    <w:multiLevelType w:val="hybridMultilevel"/>
    <w:tmpl w:val="6D1A18FC"/>
    <w:lvl w:ilvl="0" w:tplc="0F7A063C">
      <w:start w:val="5"/>
      <w:numFmt w:val="bullet"/>
      <w:lvlText w:val="-"/>
      <w:lvlJc w:val="left"/>
      <w:pPr>
        <w:ind w:left="474" w:hanging="360"/>
      </w:pPr>
      <w:rPr>
        <w:rFonts w:ascii="Times New Roman" w:eastAsia="Arial Narrow" w:hAnsi="Times New Roman" w:cs="Times New Roman" w:hint="default"/>
        <w:sz w:val="20"/>
      </w:rPr>
    </w:lvl>
    <w:lvl w:ilvl="1" w:tplc="040C0003" w:tentative="1">
      <w:start w:val="1"/>
      <w:numFmt w:val="bullet"/>
      <w:lvlText w:val="o"/>
      <w:lvlJc w:val="left"/>
      <w:pPr>
        <w:ind w:left="1194" w:hanging="360"/>
      </w:pPr>
      <w:rPr>
        <w:rFonts w:ascii="Courier New" w:hAnsi="Courier New" w:cs="Courier New" w:hint="default"/>
      </w:rPr>
    </w:lvl>
    <w:lvl w:ilvl="2" w:tplc="040C0005" w:tentative="1">
      <w:start w:val="1"/>
      <w:numFmt w:val="bullet"/>
      <w:lvlText w:val=""/>
      <w:lvlJc w:val="left"/>
      <w:pPr>
        <w:ind w:left="1914" w:hanging="360"/>
      </w:pPr>
      <w:rPr>
        <w:rFonts w:ascii="Wingdings" w:hAnsi="Wingdings" w:hint="default"/>
      </w:rPr>
    </w:lvl>
    <w:lvl w:ilvl="3" w:tplc="040C0001" w:tentative="1">
      <w:start w:val="1"/>
      <w:numFmt w:val="bullet"/>
      <w:lvlText w:val=""/>
      <w:lvlJc w:val="left"/>
      <w:pPr>
        <w:ind w:left="2634" w:hanging="360"/>
      </w:pPr>
      <w:rPr>
        <w:rFonts w:ascii="Symbol" w:hAnsi="Symbol" w:hint="default"/>
      </w:rPr>
    </w:lvl>
    <w:lvl w:ilvl="4" w:tplc="040C0003" w:tentative="1">
      <w:start w:val="1"/>
      <w:numFmt w:val="bullet"/>
      <w:lvlText w:val="o"/>
      <w:lvlJc w:val="left"/>
      <w:pPr>
        <w:ind w:left="3354" w:hanging="360"/>
      </w:pPr>
      <w:rPr>
        <w:rFonts w:ascii="Courier New" w:hAnsi="Courier New" w:cs="Courier New" w:hint="default"/>
      </w:rPr>
    </w:lvl>
    <w:lvl w:ilvl="5" w:tplc="040C0005" w:tentative="1">
      <w:start w:val="1"/>
      <w:numFmt w:val="bullet"/>
      <w:lvlText w:val=""/>
      <w:lvlJc w:val="left"/>
      <w:pPr>
        <w:ind w:left="4074" w:hanging="360"/>
      </w:pPr>
      <w:rPr>
        <w:rFonts w:ascii="Wingdings" w:hAnsi="Wingdings" w:hint="default"/>
      </w:rPr>
    </w:lvl>
    <w:lvl w:ilvl="6" w:tplc="040C0001" w:tentative="1">
      <w:start w:val="1"/>
      <w:numFmt w:val="bullet"/>
      <w:lvlText w:val=""/>
      <w:lvlJc w:val="left"/>
      <w:pPr>
        <w:ind w:left="4794" w:hanging="360"/>
      </w:pPr>
      <w:rPr>
        <w:rFonts w:ascii="Symbol" w:hAnsi="Symbol" w:hint="default"/>
      </w:rPr>
    </w:lvl>
    <w:lvl w:ilvl="7" w:tplc="040C0003" w:tentative="1">
      <w:start w:val="1"/>
      <w:numFmt w:val="bullet"/>
      <w:lvlText w:val="o"/>
      <w:lvlJc w:val="left"/>
      <w:pPr>
        <w:ind w:left="5514" w:hanging="360"/>
      </w:pPr>
      <w:rPr>
        <w:rFonts w:ascii="Courier New" w:hAnsi="Courier New" w:cs="Courier New" w:hint="default"/>
      </w:rPr>
    </w:lvl>
    <w:lvl w:ilvl="8" w:tplc="040C0005" w:tentative="1">
      <w:start w:val="1"/>
      <w:numFmt w:val="bullet"/>
      <w:lvlText w:val=""/>
      <w:lvlJc w:val="left"/>
      <w:pPr>
        <w:ind w:left="6234" w:hanging="360"/>
      </w:pPr>
      <w:rPr>
        <w:rFonts w:ascii="Wingdings" w:hAnsi="Wingdings" w:hint="default"/>
      </w:rPr>
    </w:lvl>
  </w:abstractNum>
  <w:abstractNum w:abstractNumId="12" w15:restartNumberingAfterBreak="0">
    <w:nsid w:val="47A727DD"/>
    <w:multiLevelType w:val="hybridMultilevel"/>
    <w:tmpl w:val="DB6A25B4"/>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3" w15:restartNumberingAfterBreak="0">
    <w:nsid w:val="4DAA4035"/>
    <w:multiLevelType w:val="hybridMultilevel"/>
    <w:tmpl w:val="5734D252"/>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4" w15:restartNumberingAfterBreak="0">
    <w:nsid w:val="54A86661"/>
    <w:multiLevelType w:val="hybridMultilevel"/>
    <w:tmpl w:val="B02AB566"/>
    <w:lvl w:ilvl="0" w:tplc="B92C6886">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58DC5326">
      <w:numFmt w:val="bullet"/>
      <w:lvlText w:val="•"/>
      <w:lvlJc w:val="left"/>
      <w:pPr>
        <w:ind w:left="1043" w:hanging="135"/>
      </w:pPr>
      <w:rPr>
        <w:rFonts w:hint="default"/>
        <w:lang w:val="fr-FR" w:eastAsia="fr-FR" w:bidi="fr-FR"/>
      </w:rPr>
    </w:lvl>
    <w:lvl w:ilvl="2" w:tplc="2F1A87E2">
      <w:numFmt w:val="bullet"/>
      <w:lvlText w:val="•"/>
      <w:lvlJc w:val="left"/>
      <w:pPr>
        <w:ind w:left="1987" w:hanging="135"/>
      </w:pPr>
      <w:rPr>
        <w:rFonts w:hint="default"/>
        <w:lang w:val="fr-FR" w:eastAsia="fr-FR" w:bidi="fr-FR"/>
      </w:rPr>
    </w:lvl>
    <w:lvl w:ilvl="3" w:tplc="944ED83E">
      <w:numFmt w:val="bullet"/>
      <w:lvlText w:val="•"/>
      <w:lvlJc w:val="left"/>
      <w:pPr>
        <w:ind w:left="2930" w:hanging="135"/>
      </w:pPr>
      <w:rPr>
        <w:rFonts w:hint="default"/>
        <w:lang w:val="fr-FR" w:eastAsia="fr-FR" w:bidi="fr-FR"/>
      </w:rPr>
    </w:lvl>
    <w:lvl w:ilvl="4" w:tplc="4FF8740A">
      <w:numFmt w:val="bullet"/>
      <w:lvlText w:val="•"/>
      <w:lvlJc w:val="left"/>
      <w:pPr>
        <w:ind w:left="3874" w:hanging="135"/>
      </w:pPr>
      <w:rPr>
        <w:rFonts w:hint="default"/>
        <w:lang w:val="fr-FR" w:eastAsia="fr-FR" w:bidi="fr-FR"/>
      </w:rPr>
    </w:lvl>
    <w:lvl w:ilvl="5" w:tplc="2AD0F81E">
      <w:numFmt w:val="bullet"/>
      <w:lvlText w:val="•"/>
      <w:lvlJc w:val="left"/>
      <w:pPr>
        <w:ind w:left="4817" w:hanging="135"/>
      </w:pPr>
      <w:rPr>
        <w:rFonts w:hint="default"/>
        <w:lang w:val="fr-FR" w:eastAsia="fr-FR" w:bidi="fr-FR"/>
      </w:rPr>
    </w:lvl>
    <w:lvl w:ilvl="6" w:tplc="5012513E">
      <w:numFmt w:val="bullet"/>
      <w:lvlText w:val="•"/>
      <w:lvlJc w:val="left"/>
      <w:pPr>
        <w:ind w:left="5761" w:hanging="135"/>
      </w:pPr>
      <w:rPr>
        <w:rFonts w:hint="default"/>
        <w:lang w:val="fr-FR" w:eastAsia="fr-FR" w:bidi="fr-FR"/>
      </w:rPr>
    </w:lvl>
    <w:lvl w:ilvl="7" w:tplc="2500E8A2">
      <w:numFmt w:val="bullet"/>
      <w:lvlText w:val="•"/>
      <w:lvlJc w:val="left"/>
      <w:pPr>
        <w:ind w:left="6704" w:hanging="135"/>
      </w:pPr>
      <w:rPr>
        <w:rFonts w:hint="default"/>
        <w:lang w:val="fr-FR" w:eastAsia="fr-FR" w:bidi="fr-FR"/>
      </w:rPr>
    </w:lvl>
    <w:lvl w:ilvl="8" w:tplc="0AAEF67A">
      <w:numFmt w:val="bullet"/>
      <w:lvlText w:val="•"/>
      <w:lvlJc w:val="left"/>
      <w:pPr>
        <w:ind w:left="7648" w:hanging="135"/>
      </w:pPr>
      <w:rPr>
        <w:rFonts w:hint="default"/>
        <w:lang w:val="fr-FR" w:eastAsia="fr-FR" w:bidi="fr-FR"/>
      </w:rPr>
    </w:lvl>
  </w:abstractNum>
  <w:abstractNum w:abstractNumId="15" w15:restartNumberingAfterBreak="0">
    <w:nsid w:val="5BF75C63"/>
    <w:multiLevelType w:val="hybridMultilevel"/>
    <w:tmpl w:val="4AF4F078"/>
    <w:lvl w:ilvl="0" w:tplc="040C0001">
      <w:start w:val="1"/>
      <w:numFmt w:val="bullet"/>
      <w:lvlText w:val=""/>
      <w:lvlJc w:val="left"/>
      <w:pPr>
        <w:ind w:left="474" w:hanging="360"/>
      </w:pPr>
      <w:rPr>
        <w:rFonts w:ascii="Symbol" w:hAnsi="Symbol" w:hint="default"/>
        <w:sz w:val="20"/>
      </w:rPr>
    </w:lvl>
    <w:lvl w:ilvl="1" w:tplc="FFFFFFFF" w:tentative="1">
      <w:start w:val="1"/>
      <w:numFmt w:val="bullet"/>
      <w:lvlText w:val="o"/>
      <w:lvlJc w:val="left"/>
      <w:pPr>
        <w:ind w:left="1194" w:hanging="360"/>
      </w:pPr>
      <w:rPr>
        <w:rFonts w:ascii="Courier New" w:hAnsi="Courier New" w:cs="Courier New" w:hint="default"/>
      </w:rPr>
    </w:lvl>
    <w:lvl w:ilvl="2" w:tplc="FFFFFFFF" w:tentative="1">
      <w:start w:val="1"/>
      <w:numFmt w:val="bullet"/>
      <w:lvlText w:val=""/>
      <w:lvlJc w:val="left"/>
      <w:pPr>
        <w:ind w:left="1914" w:hanging="360"/>
      </w:pPr>
      <w:rPr>
        <w:rFonts w:ascii="Wingdings" w:hAnsi="Wingdings" w:hint="default"/>
      </w:rPr>
    </w:lvl>
    <w:lvl w:ilvl="3" w:tplc="FFFFFFFF" w:tentative="1">
      <w:start w:val="1"/>
      <w:numFmt w:val="bullet"/>
      <w:lvlText w:val=""/>
      <w:lvlJc w:val="left"/>
      <w:pPr>
        <w:ind w:left="2634" w:hanging="360"/>
      </w:pPr>
      <w:rPr>
        <w:rFonts w:ascii="Symbol" w:hAnsi="Symbol" w:hint="default"/>
      </w:rPr>
    </w:lvl>
    <w:lvl w:ilvl="4" w:tplc="FFFFFFFF" w:tentative="1">
      <w:start w:val="1"/>
      <w:numFmt w:val="bullet"/>
      <w:lvlText w:val="o"/>
      <w:lvlJc w:val="left"/>
      <w:pPr>
        <w:ind w:left="3354" w:hanging="360"/>
      </w:pPr>
      <w:rPr>
        <w:rFonts w:ascii="Courier New" w:hAnsi="Courier New" w:cs="Courier New" w:hint="default"/>
      </w:rPr>
    </w:lvl>
    <w:lvl w:ilvl="5" w:tplc="FFFFFFFF" w:tentative="1">
      <w:start w:val="1"/>
      <w:numFmt w:val="bullet"/>
      <w:lvlText w:val=""/>
      <w:lvlJc w:val="left"/>
      <w:pPr>
        <w:ind w:left="4074" w:hanging="360"/>
      </w:pPr>
      <w:rPr>
        <w:rFonts w:ascii="Wingdings" w:hAnsi="Wingdings" w:hint="default"/>
      </w:rPr>
    </w:lvl>
    <w:lvl w:ilvl="6" w:tplc="FFFFFFFF" w:tentative="1">
      <w:start w:val="1"/>
      <w:numFmt w:val="bullet"/>
      <w:lvlText w:val=""/>
      <w:lvlJc w:val="left"/>
      <w:pPr>
        <w:ind w:left="4794" w:hanging="360"/>
      </w:pPr>
      <w:rPr>
        <w:rFonts w:ascii="Symbol" w:hAnsi="Symbol" w:hint="default"/>
      </w:rPr>
    </w:lvl>
    <w:lvl w:ilvl="7" w:tplc="FFFFFFFF" w:tentative="1">
      <w:start w:val="1"/>
      <w:numFmt w:val="bullet"/>
      <w:lvlText w:val="o"/>
      <w:lvlJc w:val="left"/>
      <w:pPr>
        <w:ind w:left="5514" w:hanging="360"/>
      </w:pPr>
      <w:rPr>
        <w:rFonts w:ascii="Courier New" w:hAnsi="Courier New" w:cs="Courier New" w:hint="default"/>
      </w:rPr>
    </w:lvl>
    <w:lvl w:ilvl="8" w:tplc="FFFFFFFF" w:tentative="1">
      <w:start w:val="1"/>
      <w:numFmt w:val="bullet"/>
      <w:lvlText w:val=""/>
      <w:lvlJc w:val="left"/>
      <w:pPr>
        <w:ind w:left="6234" w:hanging="360"/>
      </w:pPr>
      <w:rPr>
        <w:rFonts w:ascii="Wingdings" w:hAnsi="Wingdings" w:hint="default"/>
      </w:rPr>
    </w:lvl>
  </w:abstractNum>
  <w:abstractNum w:abstractNumId="16" w15:restartNumberingAfterBreak="0">
    <w:nsid w:val="644907E4"/>
    <w:multiLevelType w:val="hybridMultilevel"/>
    <w:tmpl w:val="E828E05A"/>
    <w:lvl w:ilvl="0" w:tplc="F196B284">
      <w:start w:val="1"/>
      <w:numFmt w:val="bullet"/>
      <w:lvlText w:val="-"/>
      <w:lvlJc w:val="left"/>
      <w:pPr>
        <w:ind w:left="720" w:hanging="360"/>
      </w:pPr>
      <w:rPr>
        <w:rFonts w:ascii="Futura Std Book" w:eastAsia="Arial Narrow" w:hAnsi="Futura Std Book" w:cs="Arial Narrow"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7" w15:restartNumberingAfterBreak="0">
    <w:nsid w:val="6FA54B98"/>
    <w:multiLevelType w:val="hybridMultilevel"/>
    <w:tmpl w:val="E18AF7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4C61E57"/>
    <w:multiLevelType w:val="hybridMultilevel"/>
    <w:tmpl w:val="29DC60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27641971">
    <w:abstractNumId w:val="11"/>
  </w:num>
  <w:num w:numId="2" w16cid:durableId="2071615069">
    <w:abstractNumId w:val="3"/>
  </w:num>
  <w:num w:numId="3" w16cid:durableId="6492304">
    <w:abstractNumId w:val="14"/>
  </w:num>
  <w:num w:numId="4" w16cid:durableId="202250858">
    <w:abstractNumId w:val="10"/>
  </w:num>
  <w:num w:numId="5" w16cid:durableId="74396586">
    <w:abstractNumId w:val="2"/>
  </w:num>
  <w:num w:numId="6" w16cid:durableId="414058433">
    <w:abstractNumId w:val="15"/>
  </w:num>
  <w:num w:numId="7" w16cid:durableId="1714185622">
    <w:abstractNumId w:val="7"/>
  </w:num>
  <w:num w:numId="8" w16cid:durableId="1810782758">
    <w:abstractNumId w:val="13"/>
  </w:num>
  <w:num w:numId="9" w16cid:durableId="491528537">
    <w:abstractNumId w:val="0"/>
  </w:num>
  <w:num w:numId="10" w16cid:durableId="1305161063">
    <w:abstractNumId w:val="18"/>
  </w:num>
  <w:num w:numId="11" w16cid:durableId="274097362">
    <w:abstractNumId w:val="8"/>
  </w:num>
  <w:num w:numId="12" w16cid:durableId="1913395699">
    <w:abstractNumId w:val="5"/>
  </w:num>
  <w:num w:numId="13" w16cid:durableId="1934581718">
    <w:abstractNumId w:val="12"/>
  </w:num>
  <w:num w:numId="14" w16cid:durableId="1880045413">
    <w:abstractNumId w:val="9"/>
  </w:num>
  <w:num w:numId="15" w16cid:durableId="292366012">
    <w:abstractNumId w:val="1"/>
  </w:num>
  <w:num w:numId="16" w16cid:durableId="1661276531">
    <w:abstractNumId w:val="4"/>
  </w:num>
  <w:num w:numId="17" w16cid:durableId="1747610811">
    <w:abstractNumId w:val="6"/>
  </w:num>
  <w:num w:numId="18" w16cid:durableId="1350645852">
    <w:abstractNumId w:val="17"/>
  </w:num>
  <w:num w:numId="19" w16cid:durableId="1343169103">
    <w:abstractNumId w:val="13"/>
  </w:num>
  <w:num w:numId="20" w16cid:durableId="182793284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0BCF"/>
    <w:rsid w:val="000054C6"/>
    <w:rsid w:val="00043D7D"/>
    <w:rsid w:val="000C6F6F"/>
    <w:rsid w:val="00116DCE"/>
    <w:rsid w:val="00181853"/>
    <w:rsid w:val="001F251B"/>
    <w:rsid w:val="00203705"/>
    <w:rsid w:val="002433C0"/>
    <w:rsid w:val="00254BB8"/>
    <w:rsid w:val="002732AC"/>
    <w:rsid w:val="002F11BD"/>
    <w:rsid w:val="002F60C8"/>
    <w:rsid w:val="003C54DC"/>
    <w:rsid w:val="004047D6"/>
    <w:rsid w:val="004C576C"/>
    <w:rsid w:val="004F5541"/>
    <w:rsid w:val="005E34F2"/>
    <w:rsid w:val="00625BC1"/>
    <w:rsid w:val="00726403"/>
    <w:rsid w:val="007536A0"/>
    <w:rsid w:val="00790DC7"/>
    <w:rsid w:val="00844CB6"/>
    <w:rsid w:val="008A51E9"/>
    <w:rsid w:val="008D6299"/>
    <w:rsid w:val="008E01EC"/>
    <w:rsid w:val="00930492"/>
    <w:rsid w:val="00964430"/>
    <w:rsid w:val="009F448D"/>
    <w:rsid w:val="00B169D2"/>
    <w:rsid w:val="00B75BED"/>
    <w:rsid w:val="00B90865"/>
    <w:rsid w:val="00BE3535"/>
    <w:rsid w:val="00C043FE"/>
    <w:rsid w:val="00C069E9"/>
    <w:rsid w:val="00C85446"/>
    <w:rsid w:val="00CB1F73"/>
    <w:rsid w:val="00CB4EFE"/>
    <w:rsid w:val="00CF7542"/>
    <w:rsid w:val="00D32BE2"/>
    <w:rsid w:val="00D60BCF"/>
    <w:rsid w:val="00DA75D4"/>
    <w:rsid w:val="00E059C3"/>
    <w:rsid w:val="00F30B1D"/>
    <w:rsid w:val="00F819D1"/>
    <w:rsid w:val="00FF2C1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6C0C00"/>
  <w15:chartTrackingRefBased/>
  <w15:docId w15:val="{DEEDF567-A516-4415-8AA2-43FD7A9D6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0BCF"/>
    <w:pPr>
      <w:widowControl w:val="0"/>
      <w:autoSpaceDE w:val="0"/>
      <w:autoSpaceDN w:val="0"/>
      <w:spacing w:after="0" w:line="240" w:lineRule="auto"/>
    </w:pPr>
    <w:rPr>
      <w:rFonts w:ascii="Arial Narrow" w:eastAsia="Arial Narrow" w:hAnsi="Arial Narrow" w:cs="Arial Narrow"/>
      <w:lang w:eastAsia="fr-FR" w:bidi="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rsid w:val="00D60BC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D60BCF"/>
    <w:rPr>
      <w:rFonts w:ascii="Century Gothic" w:eastAsia="Century Gothic" w:hAnsi="Century Gothic" w:cs="Century Gothic"/>
    </w:rPr>
  </w:style>
  <w:style w:type="character" w:customStyle="1" w:styleId="CorpsdetexteCar">
    <w:name w:val="Corps de texte Car"/>
    <w:basedOn w:val="Policepardfaut"/>
    <w:link w:val="Corpsdetexte"/>
    <w:uiPriority w:val="1"/>
    <w:rsid w:val="00D60BCF"/>
    <w:rPr>
      <w:rFonts w:ascii="Century Gothic" w:eastAsia="Century Gothic" w:hAnsi="Century Gothic" w:cs="Century Gothic"/>
      <w:lang w:eastAsia="fr-FR" w:bidi="fr-FR"/>
    </w:rPr>
  </w:style>
  <w:style w:type="paragraph" w:customStyle="1" w:styleId="TableParagraph">
    <w:name w:val="Table Paragraph"/>
    <w:basedOn w:val="Normal"/>
    <w:uiPriority w:val="1"/>
    <w:qFormat/>
    <w:rsid w:val="00D60BCF"/>
    <w:pPr>
      <w:ind w:left="100"/>
    </w:pPr>
  </w:style>
  <w:style w:type="paragraph" w:styleId="Paragraphedeliste">
    <w:name w:val="List Paragraph"/>
    <w:basedOn w:val="Normal"/>
    <w:uiPriority w:val="34"/>
    <w:qFormat/>
    <w:rsid w:val="00726403"/>
    <w:pPr>
      <w:ind w:left="720"/>
      <w:contextualSpacing/>
    </w:pPr>
  </w:style>
  <w:style w:type="paragraph" w:styleId="Textedebulles">
    <w:name w:val="Balloon Text"/>
    <w:basedOn w:val="Normal"/>
    <w:link w:val="TextedebullesCar"/>
    <w:uiPriority w:val="99"/>
    <w:semiHidden/>
    <w:unhideWhenUsed/>
    <w:rsid w:val="002F60C8"/>
    <w:rPr>
      <w:rFonts w:ascii="Segoe UI" w:hAnsi="Segoe UI" w:cs="Segoe UI"/>
      <w:sz w:val="18"/>
      <w:szCs w:val="18"/>
    </w:rPr>
  </w:style>
  <w:style w:type="character" w:customStyle="1" w:styleId="TextedebullesCar">
    <w:name w:val="Texte de bulles Car"/>
    <w:basedOn w:val="Policepardfaut"/>
    <w:link w:val="Textedebulles"/>
    <w:uiPriority w:val="99"/>
    <w:semiHidden/>
    <w:rsid w:val="002F60C8"/>
    <w:rPr>
      <w:rFonts w:ascii="Segoe UI" w:eastAsia="Arial Narrow" w:hAnsi="Segoe UI" w:cs="Segoe UI"/>
      <w:sz w:val="18"/>
      <w:szCs w:val="18"/>
      <w:lang w:eastAsia="fr-FR" w:bidi="fr-FR"/>
    </w:rPr>
  </w:style>
  <w:style w:type="paragraph" w:styleId="En-tte">
    <w:name w:val="header"/>
    <w:basedOn w:val="Normal"/>
    <w:link w:val="En-tteCar"/>
    <w:uiPriority w:val="99"/>
    <w:unhideWhenUsed/>
    <w:rsid w:val="000054C6"/>
    <w:pPr>
      <w:tabs>
        <w:tab w:val="center" w:pos="4536"/>
        <w:tab w:val="right" w:pos="9072"/>
      </w:tabs>
    </w:pPr>
  </w:style>
  <w:style w:type="character" w:customStyle="1" w:styleId="En-tteCar">
    <w:name w:val="En-tête Car"/>
    <w:basedOn w:val="Policepardfaut"/>
    <w:link w:val="En-tte"/>
    <w:uiPriority w:val="99"/>
    <w:rsid w:val="000054C6"/>
    <w:rPr>
      <w:rFonts w:ascii="Arial Narrow" w:eastAsia="Arial Narrow" w:hAnsi="Arial Narrow" w:cs="Arial Narrow"/>
      <w:lang w:eastAsia="fr-FR" w:bidi="fr-FR"/>
    </w:rPr>
  </w:style>
  <w:style w:type="paragraph" w:styleId="Pieddepage">
    <w:name w:val="footer"/>
    <w:basedOn w:val="Normal"/>
    <w:link w:val="PieddepageCar"/>
    <w:uiPriority w:val="99"/>
    <w:unhideWhenUsed/>
    <w:rsid w:val="000054C6"/>
    <w:pPr>
      <w:tabs>
        <w:tab w:val="center" w:pos="4536"/>
        <w:tab w:val="right" w:pos="9072"/>
      </w:tabs>
    </w:pPr>
  </w:style>
  <w:style w:type="character" w:customStyle="1" w:styleId="PieddepageCar">
    <w:name w:val="Pied de page Car"/>
    <w:basedOn w:val="Policepardfaut"/>
    <w:link w:val="Pieddepage"/>
    <w:uiPriority w:val="99"/>
    <w:rsid w:val="000054C6"/>
    <w:rPr>
      <w:rFonts w:ascii="Arial Narrow" w:eastAsia="Arial Narrow" w:hAnsi="Arial Narrow" w:cs="Arial Narrow"/>
      <w:lang w:eastAsia="fr-FR" w:bidi="fr-FR"/>
    </w:rPr>
  </w:style>
  <w:style w:type="paragraph" w:styleId="Titre">
    <w:name w:val="Title"/>
    <w:basedOn w:val="Normal"/>
    <w:next w:val="Normal"/>
    <w:link w:val="TitreCar"/>
    <w:uiPriority w:val="10"/>
    <w:qFormat/>
    <w:rsid w:val="00B75BED"/>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B75BED"/>
    <w:rPr>
      <w:rFonts w:asciiTheme="majorHAnsi" w:eastAsiaTheme="majorEastAsia" w:hAnsiTheme="majorHAnsi" w:cstheme="majorBidi"/>
      <w:spacing w:val="-10"/>
      <w:kern w:val="28"/>
      <w:sz w:val="56"/>
      <w:szCs w:val="56"/>
      <w:lang w:eastAsia="fr-FR" w:bidi="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279328">
      <w:bodyDiv w:val="1"/>
      <w:marLeft w:val="0"/>
      <w:marRight w:val="0"/>
      <w:marTop w:val="0"/>
      <w:marBottom w:val="0"/>
      <w:divBdr>
        <w:top w:val="none" w:sz="0" w:space="0" w:color="auto"/>
        <w:left w:val="none" w:sz="0" w:space="0" w:color="auto"/>
        <w:bottom w:val="none" w:sz="0" w:space="0" w:color="auto"/>
        <w:right w:val="none" w:sz="0" w:space="0" w:color="auto"/>
      </w:divBdr>
    </w:div>
    <w:div w:id="713964054">
      <w:bodyDiv w:val="1"/>
      <w:marLeft w:val="0"/>
      <w:marRight w:val="0"/>
      <w:marTop w:val="0"/>
      <w:marBottom w:val="0"/>
      <w:divBdr>
        <w:top w:val="none" w:sz="0" w:space="0" w:color="auto"/>
        <w:left w:val="none" w:sz="0" w:space="0" w:color="auto"/>
        <w:bottom w:val="none" w:sz="0" w:space="0" w:color="auto"/>
        <w:right w:val="none" w:sz="0" w:space="0" w:color="auto"/>
      </w:divBdr>
    </w:div>
    <w:div w:id="736973543">
      <w:bodyDiv w:val="1"/>
      <w:marLeft w:val="0"/>
      <w:marRight w:val="0"/>
      <w:marTop w:val="0"/>
      <w:marBottom w:val="0"/>
      <w:divBdr>
        <w:top w:val="none" w:sz="0" w:space="0" w:color="auto"/>
        <w:left w:val="none" w:sz="0" w:space="0" w:color="auto"/>
        <w:bottom w:val="none" w:sz="0" w:space="0" w:color="auto"/>
        <w:right w:val="none" w:sz="0" w:space="0" w:color="auto"/>
      </w:divBdr>
    </w:div>
    <w:div w:id="803041212">
      <w:bodyDiv w:val="1"/>
      <w:marLeft w:val="0"/>
      <w:marRight w:val="0"/>
      <w:marTop w:val="0"/>
      <w:marBottom w:val="0"/>
      <w:divBdr>
        <w:top w:val="none" w:sz="0" w:space="0" w:color="auto"/>
        <w:left w:val="none" w:sz="0" w:space="0" w:color="auto"/>
        <w:bottom w:val="none" w:sz="0" w:space="0" w:color="auto"/>
        <w:right w:val="none" w:sz="0" w:space="0" w:color="auto"/>
      </w:divBdr>
    </w:div>
    <w:div w:id="999388864">
      <w:bodyDiv w:val="1"/>
      <w:marLeft w:val="0"/>
      <w:marRight w:val="0"/>
      <w:marTop w:val="0"/>
      <w:marBottom w:val="0"/>
      <w:divBdr>
        <w:top w:val="none" w:sz="0" w:space="0" w:color="auto"/>
        <w:left w:val="none" w:sz="0" w:space="0" w:color="auto"/>
        <w:bottom w:val="none" w:sz="0" w:space="0" w:color="auto"/>
        <w:right w:val="none" w:sz="0" w:space="0" w:color="auto"/>
      </w:divBdr>
    </w:div>
    <w:div w:id="1559515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11</Pages>
  <Words>1803</Words>
  <Characters>9920</Characters>
  <Application>Microsoft Office Word</Application>
  <DocSecurity>0</DocSecurity>
  <Lines>82</Lines>
  <Paragraphs>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Cyrille MOLE</dc:creator>
  <cp:keywords/>
  <dc:description/>
  <cp:lastModifiedBy>Cyrille MOLE</cp:lastModifiedBy>
  <cp:revision>6</cp:revision>
  <cp:lastPrinted>2022-12-16T10:00:00Z</cp:lastPrinted>
  <dcterms:created xsi:type="dcterms:W3CDTF">2023-06-19T08:17:00Z</dcterms:created>
  <dcterms:modified xsi:type="dcterms:W3CDTF">2024-07-02T11:56:00Z</dcterms:modified>
</cp:coreProperties>
</file>